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2D4F5" w14:textId="77BB66A9" w:rsidR="00A5509D" w:rsidRPr="006434A8" w:rsidRDefault="00EE70EF" w:rsidP="00A5509D">
      <w:pPr>
        <w:spacing w:before="100" w:beforeAutospacing="1" w:after="100" w:afterAutospacing="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6A808F12" w14:textId="5C756017" w:rsidR="00A5509D" w:rsidRDefault="007D7F8C" w:rsidP="00A5509D">
      <w:pPr>
        <w:spacing w:before="100" w:beforeAutospacing="1" w:after="100" w:afterAutospacing="1"/>
        <w:jc w:val="center"/>
        <w:rPr>
          <w:rFonts w:asciiTheme="minorHAnsi" w:hAnsiTheme="minorHAnsi" w:cstheme="minorHAnsi"/>
          <w:b/>
          <w:bCs/>
          <w:u w:val="single"/>
        </w:rPr>
      </w:pPr>
      <w:r w:rsidRPr="006434A8">
        <w:rPr>
          <w:rFonts w:asciiTheme="minorHAnsi" w:hAnsiTheme="minorHAnsi" w:cstheme="minorHAnsi"/>
          <w:b/>
          <w:bCs/>
          <w:u w:val="single"/>
        </w:rPr>
        <w:t xml:space="preserve">DRAFT - </w:t>
      </w:r>
      <w:r w:rsidR="00A5509D" w:rsidRPr="006434A8">
        <w:rPr>
          <w:rFonts w:asciiTheme="minorHAnsi" w:hAnsiTheme="minorHAnsi" w:cstheme="minorHAnsi"/>
          <w:b/>
          <w:bCs/>
          <w:u w:val="single"/>
        </w:rPr>
        <w:t xml:space="preserve">Minutes of the Great Budworth Parish Council </w:t>
      </w:r>
      <w:r w:rsidR="008570B2">
        <w:rPr>
          <w:rFonts w:asciiTheme="minorHAnsi" w:hAnsiTheme="minorHAnsi" w:cstheme="minorHAnsi"/>
          <w:b/>
          <w:bCs/>
          <w:u w:val="single"/>
        </w:rPr>
        <w:t>Ordinary</w:t>
      </w:r>
      <w:r w:rsidR="00A5509D" w:rsidRPr="006434A8">
        <w:rPr>
          <w:rFonts w:asciiTheme="minorHAnsi" w:hAnsiTheme="minorHAnsi" w:cstheme="minorHAnsi"/>
          <w:b/>
          <w:bCs/>
          <w:u w:val="single"/>
        </w:rPr>
        <w:t xml:space="preserve"> Meeting held at the Parish Hall on Monday </w:t>
      </w:r>
      <w:r w:rsidR="00CD4541">
        <w:rPr>
          <w:rFonts w:asciiTheme="minorHAnsi" w:hAnsiTheme="minorHAnsi" w:cstheme="minorHAnsi"/>
          <w:b/>
          <w:bCs/>
          <w:u w:val="single"/>
        </w:rPr>
        <w:t>6</w:t>
      </w:r>
      <w:r w:rsidR="00305057" w:rsidRPr="006434A8">
        <w:rPr>
          <w:rFonts w:asciiTheme="minorHAnsi" w:hAnsiTheme="minorHAnsi" w:cstheme="minorHAnsi"/>
          <w:b/>
          <w:bCs/>
          <w:u w:val="single"/>
        </w:rPr>
        <w:t>th</w:t>
      </w:r>
      <w:r w:rsidRPr="006434A8">
        <w:rPr>
          <w:rFonts w:asciiTheme="minorHAnsi" w:hAnsiTheme="minorHAnsi" w:cstheme="minorHAnsi"/>
          <w:b/>
          <w:bCs/>
          <w:u w:val="single"/>
        </w:rPr>
        <w:t xml:space="preserve"> </w:t>
      </w:r>
      <w:r w:rsidR="00CD4541">
        <w:rPr>
          <w:rFonts w:asciiTheme="minorHAnsi" w:hAnsiTheme="minorHAnsi" w:cstheme="minorHAnsi"/>
          <w:b/>
          <w:bCs/>
          <w:u w:val="single"/>
        </w:rPr>
        <w:t xml:space="preserve">November </w:t>
      </w:r>
      <w:r w:rsidR="00A5509D" w:rsidRPr="006434A8">
        <w:rPr>
          <w:rFonts w:asciiTheme="minorHAnsi" w:hAnsiTheme="minorHAnsi" w:cstheme="minorHAnsi"/>
          <w:b/>
          <w:bCs/>
          <w:u w:val="single"/>
        </w:rPr>
        <w:t>2023</w:t>
      </w:r>
    </w:p>
    <w:p w14:paraId="5E3E1455" w14:textId="51AF612E" w:rsidR="003E6043" w:rsidRPr="00DA3982" w:rsidRDefault="003E6043" w:rsidP="003E6043">
      <w:pPr>
        <w:spacing w:before="100" w:beforeAutospacing="1" w:after="100" w:afterAutospacing="1"/>
        <w:rPr>
          <w:rFonts w:asciiTheme="minorHAnsi" w:hAnsiTheme="minorHAnsi" w:cstheme="minorHAnsi"/>
          <w:b/>
          <w:bCs/>
          <w:u w:val="single"/>
          <w:lang w:val="en-US"/>
        </w:rPr>
      </w:pPr>
      <w:r w:rsidRPr="00DA3982">
        <w:rPr>
          <w:rFonts w:asciiTheme="minorHAnsi" w:hAnsiTheme="minorHAnsi" w:cstheme="minorHAnsi"/>
          <w:b/>
          <w:bCs/>
          <w:u w:val="single"/>
          <w:lang w:val="en-US"/>
        </w:rPr>
        <w:t>Finance Meeting</w:t>
      </w:r>
    </w:p>
    <w:p w14:paraId="578F8D94" w14:textId="6E467688" w:rsidR="003E6043" w:rsidRPr="006434A8" w:rsidRDefault="003E6043" w:rsidP="003E6043">
      <w:pPr>
        <w:spacing w:before="100" w:beforeAutospacing="1" w:after="100" w:afterAutospacing="1"/>
        <w:rPr>
          <w:rFonts w:asciiTheme="minorHAnsi" w:hAnsiTheme="minorHAnsi" w:cstheme="minorHAnsi"/>
        </w:rPr>
      </w:pPr>
      <w:r w:rsidRPr="006434A8">
        <w:rPr>
          <w:rFonts w:asciiTheme="minorHAnsi" w:hAnsiTheme="minorHAnsi" w:cstheme="minorHAnsi"/>
        </w:rPr>
        <w:t xml:space="preserve">The meeting opened at </w:t>
      </w:r>
      <w:r>
        <w:rPr>
          <w:rFonts w:asciiTheme="minorHAnsi" w:hAnsiTheme="minorHAnsi" w:cstheme="minorHAnsi"/>
        </w:rPr>
        <w:t>6.30</w:t>
      </w:r>
      <w:r w:rsidRPr="006434A8">
        <w:rPr>
          <w:rFonts w:asciiTheme="minorHAnsi" w:hAnsiTheme="minorHAnsi" w:cstheme="minorHAnsi"/>
        </w:rPr>
        <w:t xml:space="preserve">pm </w:t>
      </w:r>
    </w:p>
    <w:p w14:paraId="39373EBB" w14:textId="77777777" w:rsidR="003E6043" w:rsidRPr="006434A8" w:rsidRDefault="003E6043" w:rsidP="003E6043">
      <w:pPr>
        <w:spacing w:before="100" w:beforeAutospacing="1" w:after="100" w:afterAutospacing="1"/>
        <w:rPr>
          <w:rFonts w:asciiTheme="minorHAnsi" w:hAnsiTheme="minorHAnsi" w:cstheme="minorHAnsi"/>
        </w:rPr>
      </w:pPr>
      <w:r w:rsidRPr="006434A8">
        <w:rPr>
          <w:rFonts w:asciiTheme="minorHAnsi" w:hAnsiTheme="minorHAnsi" w:cstheme="minorHAnsi"/>
          <w:b/>
          <w:bCs/>
        </w:rPr>
        <w:t>Present:</w:t>
      </w:r>
      <w:r w:rsidRPr="006434A8">
        <w:rPr>
          <w:rFonts w:asciiTheme="minorHAnsi" w:hAnsiTheme="minorHAnsi" w:cstheme="minorHAnsi"/>
        </w:rPr>
        <w:t xml:space="preserve"> Chairman Karen Hammond (KH)</w:t>
      </w:r>
      <w:r>
        <w:rPr>
          <w:rFonts w:asciiTheme="minorHAnsi" w:hAnsiTheme="minorHAnsi" w:cstheme="minorHAnsi"/>
        </w:rPr>
        <w:t xml:space="preserve"> </w:t>
      </w:r>
      <w:r w:rsidRPr="006434A8">
        <w:rPr>
          <w:rFonts w:asciiTheme="minorHAnsi" w:hAnsiTheme="minorHAnsi" w:cstheme="minorHAnsi"/>
        </w:rPr>
        <w:t xml:space="preserve">Deputy Chairman David Wilkinson (DW)   </w:t>
      </w:r>
    </w:p>
    <w:p w14:paraId="20212DF1" w14:textId="57664500" w:rsidR="003E6043" w:rsidRDefault="003E6043" w:rsidP="003E6043">
      <w:pPr>
        <w:spacing w:before="100" w:beforeAutospacing="1" w:after="100" w:afterAutospacing="1"/>
        <w:rPr>
          <w:rFonts w:asciiTheme="minorHAnsi" w:hAnsiTheme="minorHAnsi" w:cstheme="minorHAnsi"/>
          <w:b/>
          <w:bCs/>
        </w:rPr>
      </w:pPr>
      <w:r w:rsidRPr="006434A8">
        <w:rPr>
          <w:rFonts w:asciiTheme="minorHAnsi" w:hAnsiTheme="minorHAnsi" w:cstheme="minorHAnsi"/>
        </w:rPr>
        <w:t>Parish Councillors: Malcolm Torrance (MT)</w:t>
      </w:r>
      <w:r>
        <w:rPr>
          <w:rFonts w:asciiTheme="minorHAnsi" w:hAnsiTheme="minorHAnsi" w:cstheme="minorHAnsi"/>
        </w:rPr>
        <w:t xml:space="preserve"> </w:t>
      </w:r>
      <w:r w:rsidRPr="006434A8">
        <w:rPr>
          <w:rFonts w:asciiTheme="minorHAnsi" w:hAnsiTheme="minorHAnsi" w:cstheme="minorHAnsi"/>
        </w:rPr>
        <w:t>Steven Jennings (SJ)</w:t>
      </w:r>
      <w:r>
        <w:rPr>
          <w:rFonts w:asciiTheme="minorHAnsi" w:hAnsiTheme="minorHAnsi" w:cstheme="minorHAnsi"/>
        </w:rPr>
        <w:t xml:space="preserve"> </w:t>
      </w:r>
      <w:r w:rsidRPr="006434A8">
        <w:rPr>
          <w:rFonts w:asciiTheme="minorHAnsi" w:hAnsiTheme="minorHAnsi" w:cstheme="minorHAnsi"/>
        </w:rPr>
        <w:t xml:space="preserve">Karen Williams (KW) </w:t>
      </w:r>
      <w:r>
        <w:rPr>
          <w:rFonts w:asciiTheme="minorHAnsi" w:hAnsiTheme="minorHAnsi" w:cstheme="minorHAnsi"/>
        </w:rPr>
        <w:t xml:space="preserve">Chris Wise (CW) </w:t>
      </w:r>
      <w:r w:rsidRPr="006434A8">
        <w:rPr>
          <w:rFonts w:asciiTheme="minorHAnsi" w:hAnsiTheme="minorHAnsi" w:cstheme="minorHAnsi"/>
        </w:rPr>
        <w:t>Parish Clerk – Janet Bennett (JB)</w:t>
      </w:r>
      <w:r w:rsidRPr="003E6043">
        <w:rPr>
          <w:rFonts w:asciiTheme="minorHAnsi" w:hAnsiTheme="minorHAnsi" w:cstheme="minorHAnsi"/>
          <w:b/>
          <w:bCs/>
        </w:rPr>
        <w:t xml:space="preserve"> </w:t>
      </w:r>
    </w:p>
    <w:p w14:paraId="490BBFFD" w14:textId="24BEECCE" w:rsidR="003E6043" w:rsidRPr="006434A8" w:rsidRDefault="003E6043" w:rsidP="003E6043">
      <w:pPr>
        <w:spacing w:before="100" w:beforeAutospacing="1" w:after="100" w:afterAutospacing="1"/>
        <w:rPr>
          <w:rFonts w:asciiTheme="minorHAnsi" w:hAnsiTheme="minorHAnsi" w:cstheme="minorHAnsi"/>
        </w:rPr>
      </w:pPr>
      <w:r w:rsidRPr="003E6043">
        <w:rPr>
          <w:rFonts w:asciiTheme="minorHAnsi" w:hAnsiTheme="minorHAnsi" w:cstheme="minorHAnsi"/>
          <w:b/>
          <w:bCs/>
        </w:rPr>
        <w:t>Apologies:</w:t>
      </w:r>
      <w:r>
        <w:rPr>
          <w:rFonts w:asciiTheme="minorHAnsi" w:hAnsiTheme="minorHAnsi" w:cstheme="minorHAnsi"/>
          <w:b/>
          <w:bCs/>
        </w:rPr>
        <w:t xml:space="preserve"> </w:t>
      </w:r>
      <w:r w:rsidRPr="006434A8">
        <w:rPr>
          <w:rFonts w:asciiTheme="minorHAnsi" w:hAnsiTheme="minorHAnsi" w:cstheme="minorHAnsi"/>
        </w:rPr>
        <w:t xml:space="preserve">Cllr Justin Culver </w:t>
      </w:r>
      <w:r w:rsidR="00511361">
        <w:rPr>
          <w:rFonts w:asciiTheme="minorHAnsi" w:hAnsiTheme="minorHAnsi" w:cstheme="minorHAnsi"/>
        </w:rPr>
        <w:t xml:space="preserve">(work commitments) </w:t>
      </w:r>
      <w:r w:rsidRPr="006434A8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>nd Cllr Steve Coppell</w:t>
      </w:r>
      <w:r w:rsidR="00511361">
        <w:rPr>
          <w:rFonts w:asciiTheme="minorHAnsi" w:hAnsiTheme="minorHAnsi" w:cstheme="minorHAnsi"/>
        </w:rPr>
        <w:t xml:space="preserve"> (work commitments)</w:t>
      </w:r>
    </w:p>
    <w:p w14:paraId="515FE292" w14:textId="77777777" w:rsidR="003E6043" w:rsidRPr="003E6043" w:rsidRDefault="003E6043" w:rsidP="003E6043">
      <w:pPr>
        <w:numPr>
          <w:ilvl w:val="0"/>
          <w:numId w:val="30"/>
        </w:numPr>
        <w:spacing w:before="100" w:beforeAutospacing="1" w:after="100" w:afterAutospacing="1"/>
        <w:contextualSpacing/>
        <w:jc w:val="both"/>
        <w:rPr>
          <w:rFonts w:asciiTheme="minorHAnsi" w:eastAsia="Times New Roman" w:hAnsiTheme="minorHAnsi" w:cstheme="minorHAnsi"/>
        </w:rPr>
      </w:pPr>
      <w:r w:rsidRPr="003E6043">
        <w:rPr>
          <w:rFonts w:asciiTheme="minorHAnsi" w:eastAsia="Times New Roman" w:hAnsiTheme="minorHAnsi" w:cstheme="minorHAnsi"/>
          <w:b/>
          <w:bCs/>
        </w:rPr>
        <w:t xml:space="preserve">FINANCE and BUDGET                                                                             </w:t>
      </w:r>
      <w:r w:rsidRPr="003E6043">
        <w:rPr>
          <w:rFonts w:asciiTheme="minorHAnsi" w:eastAsia="Times New Roman" w:hAnsiTheme="minorHAnsi" w:cstheme="minorHAnsi"/>
          <w:b/>
        </w:rPr>
        <w:t xml:space="preserve">                             </w:t>
      </w:r>
      <w:r w:rsidRPr="003E6043">
        <w:rPr>
          <w:rFonts w:asciiTheme="minorHAnsi" w:eastAsia="Times New Roman" w:hAnsiTheme="minorHAnsi" w:cstheme="minorHAnsi"/>
        </w:rPr>
        <w:t xml:space="preserve">       </w:t>
      </w:r>
    </w:p>
    <w:p w14:paraId="6683D2A1" w14:textId="77777777" w:rsidR="003E6043" w:rsidRPr="003E6043" w:rsidRDefault="003E6043" w:rsidP="003E6043">
      <w:pPr>
        <w:spacing w:before="100" w:beforeAutospacing="1" w:after="100" w:afterAutospacing="1"/>
        <w:ind w:left="786"/>
        <w:contextualSpacing/>
        <w:jc w:val="both"/>
        <w:rPr>
          <w:rFonts w:asciiTheme="minorHAnsi" w:eastAsia="Times New Roman" w:hAnsiTheme="minorHAnsi" w:cstheme="minorHAnsi"/>
        </w:rPr>
      </w:pPr>
    </w:p>
    <w:p w14:paraId="6A34514A" w14:textId="717C33B9" w:rsidR="003E6043" w:rsidRDefault="003E6043" w:rsidP="003E6043">
      <w:pPr>
        <w:numPr>
          <w:ilvl w:val="1"/>
          <w:numId w:val="31"/>
        </w:numPr>
        <w:spacing w:before="100" w:beforeAutospacing="1" w:after="100" w:afterAutospacing="1"/>
        <w:contextualSpacing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Payments authorised: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3686"/>
        <w:gridCol w:w="2977"/>
      </w:tblGrid>
      <w:tr w:rsidR="003E6043" w:rsidRPr="0027026F" w14:paraId="11AB4FCB" w14:textId="77777777" w:rsidTr="005E46E8">
        <w:tc>
          <w:tcPr>
            <w:tcW w:w="2263" w:type="dxa"/>
          </w:tcPr>
          <w:p w14:paraId="36D7D6CD" w14:textId="77777777" w:rsidR="003E6043" w:rsidRPr="0027026F" w:rsidRDefault="003E6043" w:rsidP="005E46E8">
            <w:pPr>
              <w:pStyle w:val="m-2246484044877723120msolistparagraph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27026F">
              <w:rPr>
                <w:rFonts w:asciiTheme="minorHAnsi" w:eastAsia="Times New Roman" w:hAnsiTheme="minorHAnsi" w:cstheme="minorHAnsi"/>
                <w:b/>
                <w:bCs/>
              </w:rPr>
              <w:t>Payee</w:t>
            </w:r>
          </w:p>
        </w:tc>
        <w:tc>
          <w:tcPr>
            <w:tcW w:w="3686" w:type="dxa"/>
          </w:tcPr>
          <w:p w14:paraId="115846A6" w14:textId="77777777" w:rsidR="003E6043" w:rsidRPr="0027026F" w:rsidRDefault="003E6043" w:rsidP="005E46E8">
            <w:pPr>
              <w:pStyle w:val="m-2246484044877723120msolistparagraph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27026F">
              <w:rPr>
                <w:rFonts w:asciiTheme="minorHAnsi" w:eastAsia="Times New Roman" w:hAnsiTheme="minorHAnsi" w:cstheme="minorHAnsi"/>
                <w:b/>
                <w:bCs/>
              </w:rPr>
              <w:t>Invoice details</w:t>
            </w:r>
          </w:p>
        </w:tc>
        <w:tc>
          <w:tcPr>
            <w:tcW w:w="2977" w:type="dxa"/>
          </w:tcPr>
          <w:p w14:paraId="029B0F6C" w14:textId="77777777" w:rsidR="003E6043" w:rsidRPr="0027026F" w:rsidRDefault="003E6043" w:rsidP="005E46E8">
            <w:pPr>
              <w:pStyle w:val="m-2246484044877723120msolistparagraph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27026F">
              <w:rPr>
                <w:rFonts w:asciiTheme="minorHAnsi" w:eastAsia="Times New Roman" w:hAnsiTheme="minorHAnsi" w:cstheme="minorHAnsi"/>
                <w:b/>
                <w:bCs/>
              </w:rPr>
              <w:t>Amount £</w:t>
            </w:r>
          </w:p>
        </w:tc>
      </w:tr>
      <w:tr w:rsidR="003E6043" w:rsidRPr="0027026F" w14:paraId="5142E870" w14:textId="77777777" w:rsidTr="005E46E8">
        <w:tc>
          <w:tcPr>
            <w:tcW w:w="2263" w:type="dxa"/>
          </w:tcPr>
          <w:p w14:paraId="7420E301" w14:textId="77777777" w:rsidR="003E6043" w:rsidRPr="0027026F" w:rsidRDefault="003E6043" w:rsidP="005E46E8">
            <w:pPr>
              <w:pStyle w:val="m-2246484044877723120msolistparagraph"/>
              <w:rPr>
                <w:rFonts w:asciiTheme="minorHAnsi" w:eastAsia="Times New Roman" w:hAnsiTheme="minorHAnsi" w:cstheme="minorHAnsi"/>
              </w:rPr>
            </w:pPr>
            <w:r w:rsidRPr="0027026F">
              <w:rPr>
                <w:rFonts w:asciiTheme="minorHAnsi" w:eastAsia="Times New Roman" w:hAnsiTheme="minorHAnsi" w:cstheme="minorHAnsi"/>
              </w:rPr>
              <w:t>Janet Bennett</w:t>
            </w:r>
          </w:p>
        </w:tc>
        <w:tc>
          <w:tcPr>
            <w:tcW w:w="3686" w:type="dxa"/>
          </w:tcPr>
          <w:p w14:paraId="2CB1A06A" w14:textId="77777777" w:rsidR="003E6043" w:rsidRPr="0027026F" w:rsidRDefault="003E6043" w:rsidP="005E46E8">
            <w:pPr>
              <w:pStyle w:val="m-2246484044877723120msolistparagraph"/>
              <w:rPr>
                <w:rFonts w:asciiTheme="minorHAnsi" w:eastAsia="Times New Roman" w:hAnsiTheme="minorHAnsi" w:cstheme="minorHAnsi"/>
              </w:rPr>
            </w:pPr>
            <w:r w:rsidRPr="0027026F">
              <w:rPr>
                <w:rFonts w:asciiTheme="minorHAnsi" w:eastAsia="Times New Roman" w:hAnsiTheme="minorHAnsi" w:cstheme="minorHAnsi"/>
              </w:rPr>
              <w:t>September salary (6 hours per week @ £12.00 per hour)</w:t>
            </w:r>
          </w:p>
        </w:tc>
        <w:tc>
          <w:tcPr>
            <w:tcW w:w="2977" w:type="dxa"/>
          </w:tcPr>
          <w:p w14:paraId="3563D082" w14:textId="77777777" w:rsidR="003E6043" w:rsidRPr="0027026F" w:rsidRDefault="003E6043" w:rsidP="005E46E8">
            <w:pPr>
              <w:pStyle w:val="m-2246484044877723120msolistparagraph"/>
              <w:rPr>
                <w:rFonts w:asciiTheme="minorHAnsi" w:eastAsia="Times New Roman" w:hAnsiTheme="minorHAnsi" w:cstheme="minorHAnsi"/>
              </w:rPr>
            </w:pPr>
            <w:r w:rsidRPr="0027026F">
              <w:rPr>
                <w:rFonts w:asciiTheme="minorHAnsi" w:eastAsia="Times New Roman" w:hAnsiTheme="minorHAnsi" w:cstheme="minorHAnsi"/>
              </w:rPr>
              <w:t>£312.00</w:t>
            </w:r>
          </w:p>
        </w:tc>
      </w:tr>
      <w:tr w:rsidR="003E6043" w:rsidRPr="0027026F" w14:paraId="4F01042E" w14:textId="77777777" w:rsidTr="005E46E8">
        <w:tc>
          <w:tcPr>
            <w:tcW w:w="2263" w:type="dxa"/>
          </w:tcPr>
          <w:p w14:paraId="0EDBE908" w14:textId="77777777" w:rsidR="003E6043" w:rsidRPr="0027026F" w:rsidRDefault="003E6043" w:rsidP="005E46E8">
            <w:pPr>
              <w:pStyle w:val="m-2246484044877723120msolistparagraph"/>
              <w:rPr>
                <w:rFonts w:asciiTheme="minorHAnsi" w:eastAsia="Times New Roman" w:hAnsiTheme="minorHAnsi" w:cstheme="minorHAnsi"/>
              </w:rPr>
            </w:pPr>
            <w:r w:rsidRPr="0027026F">
              <w:rPr>
                <w:rFonts w:asciiTheme="minorHAnsi" w:eastAsia="Times New Roman" w:hAnsiTheme="minorHAnsi" w:cstheme="minorHAnsi"/>
              </w:rPr>
              <w:t>Janet Bennett</w:t>
            </w:r>
          </w:p>
        </w:tc>
        <w:tc>
          <w:tcPr>
            <w:tcW w:w="3686" w:type="dxa"/>
          </w:tcPr>
          <w:p w14:paraId="2587914E" w14:textId="77777777" w:rsidR="003E6043" w:rsidRPr="0027026F" w:rsidRDefault="003E6043" w:rsidP="005E46E8">
            <w:pPr>
              <w:pStyle w:val="m-2246484044877723120msolistparagraph"/>
              <w:rPr>
                <w:rFonts w:asciiTheme="minorHAnsi" w:eastAsia="Times New Roman" w:hAnsiTheme="minorHAnsi" w:cstheme="minorHAnsi"/>
              </w:rPr>
            </w:pPr>
            <w:r w:rsidRPr="0027026F">
              <w:rPr>
                <w:rFonts w:asciiTheme="minorHAnsi" w:eastAsia="Times New Roman" w:hAnsiTheme="minorHAnsi" w:cstheme="minorHAnsi"/>
              </w:rPr>
              <w:t>Expenses for: July (£10.00) – August (£10.00) – September (£10.00) &amp; October (</w:t>
            </w:r>
            <w:r>
              <w:rPr>
                <w:rFonts w:asciiTheme="minorHAnsi" w:eastAsia="Times New Roman" w:hAnsiTheme="minorHAnsi" w:cstheme="minorHAnsi"/>
              </w:rPr>
              <w:t>£16.00)</w:t>
            </w:r>
          </w:p>
        </w:tc>
        <w:tc>
          <w:tcPr>
            <w:tcW w:w="2977" w:type="dxa"/>
          </w:tcPr>
          <w:p w14:paraId="5CDE160E" w14:textId="77777777" w:rsidR="003E6043" w:rsidRPr="0027026F" w:rsidRDefault="003E6043" w:rsidP="005E46E8">
            <w:pPr>
              <w:pStyle w:val="m-2246484044877723120msolistparagraph"/>
              <w:rPr>
                <w:rFonts w:asciiTheme="minorHAnsi" w:eastAsia="Times New Roman" w:hAnsiTheme="minorHAnsi" w:cstheme="minorHAnsi"/>
              </w:rPr>
            </w:pPr>
            <w:r w:rsidRPr="0027026F">
              <w:rPr>
                <w:rFonts w:asciiTheme="minorHAnsi" w:eastAsia="Times New Roman" w:hAnsiTheme="minorHAnsi" w:cstheme="minorHAnsi"/>
              </w:rPr>
              <w:t>£4</w:t>
            </w:r>
            <w:r>
              <w:rPr>
                <w:rFonts w:asciiTheme="minorHAnsi" w:eastAsia="Times New Roman" w:hAnsiTheme="minorHAnsi" w:cstheme="minorHAnsi"/>
              </w:rPr>
              <w:t>6.00</w:t>
            </w:r>
          </w:p>
        </w:tc>
      </w:tr>
      <w:tr w:rsidR="003E6043" w:rsidRPr="0027026F" w14:paraId="74A650C2" w14:textId="77777777" w:rsidTr="005E46E8">
        <w:tc>
          <w:tcPr>
            <w:tcW w:w="2263" w:type="dxa"/>
          </w:tcPr>
          <w:p w14:paraId="750A4488" w14:textId="77777777" w:rsidR="003E6043" w:rsidRPr="0027026F" w:rsidRDefault="003E6043" w:rsidP="005E46E8">
            <w:pPr>
              <w:pStyle w:val="m-2246484044877723120msolistparagraph"/>
              <w:rPr>
                <w:rFonts w:asciiTheme="minorHAnsi" w:eastAsia="Times New Roman" w:hAnsiTheme="minorHAnsi" w:cstheme="minorHAnsi"/>
              </w:rPr>
            </w:pPr>
            <w:r w:rsidRPr="0027026F">
              <w:rPr>
                <w:rFonts w:asciiTheme="minorHAnsi" w:eastAsia="Times New Roman" w:hAnsiTheme="minorHAnsi" w:cstheme="minorHAnsi"/>
              </w:rPr>
              <w:t xml:space="preserve">SLCC for Local Council Professionals </w:t>
            </w:r>
          </w:p>
        </w:tc>
        <w:tc>
          <w:tcPr>
            <w:tcW w:w="3686" w:type="dxa"/>
          </w:tcPr>
          <w:p w14:paraId="25F3FDDC" w14:textId="77777777" w:rsidR="003E6043" w:rsidRPr="0027026F" w:rsidRDefault="003E6043" w:rsidP="005E46E8">
            <w:pPr>
              <w:pStyle w:val="m-2246484044877723120msolistparagraph"/>
              <w:rPr>
                <w:rFonts w:asciiTheme="minorHAnsi" w:eastAsia="Times New Roman" w:hAnsiTheme="minorHAnsi" w:cstheme="minorHAnsi"/>
              </w:rPr>
            </w:pPr>
            <w:r w:rsidRPr="0027026F">
              <w:rPr>
                <w:rFonts w:asciiTheme="minorHAnsi" w:eastAsia="Times New Roman" w:hAnsiTheme="minorHAnsi" w:cstheme="minorHAnsi"/>
              </w:rPr>
              <w:t>Branch conference</w:t>
            </w:r>
            <w:r>
              <w:rPr>
                <w:rFonts w:asciiTheme="minorHAnsi" w:eastAsia="Times New Roman" w:hAnsiTheme="minorHAnsi" w:cstheme="minorHAnsi"/>
              </w:rPr>
              <w:t xml:space="preserve"> attendance – Karen Hammond</w:t>
            </w:r>
          </w:p>
        </w:tc>
        <w:tc>
          <w:tcPr>
            <w:tcW w:w="2977" w:type="dxa"/>
          </w:tcPr>
          <w:p w14:paraId="1C5E9C7E" w14:textId="77777777" w:rsidR="003E6043" w:rsidRPr="0027026F" w:rsidRDefault="003E6043" w:rsidP="005E46E8">
            <w:pPr>
              <w:pStyle w:val="m-2246484044877723120msolistparagraph"/>
              <w:rPr>
                <w:rFonts w:asciiTheme="minorHAnsi" w:eastAsia="Times New Roman" w:hAnsiTheme="minorHAnsi" w:cstheme="minorHAnsi"/>
              </w:rPr>
            </w:pPr>
            <w:r w:rsidRPr="0027026F">
              <w:rPr>
                <w:rFonts w:asciiTheme="minorHAnsi" w:eastAsia="Times New Roman" w:hAnsiTheme="minorHAnsi" w:cstheme="minorHAnsi"/>
              </w:rPr>
              <w:t>£45.00</w:t>
            </w:r>
          </w:p>
        </w:tc>
      </w:tr>
      <w:tr w:rsidR="003E6043" w:rsidRPr="0027026F" w14:paraId="17BE7EB6" w14:textId="77777777" w:rsidTr="005E46E8">
        <w:tc>
          <w:tcPr>
            <w:tcW w:w="2263" w:type="dxa"/>
          </w:tcPr>
          <w:p w14:paraId="2B750B27" w14:textId="77777777" w:rsidR="003E6043" w:rsidRPr="0027026F" w:rsidRDefault="003E6043" w:rsidP="005E46E8">
            <w:pPr>
              <w:pStyle w:val="m-2246484044877723120msolistparagraph"/>
              <w:rPr>
                <w:rFonts w:asciiTheme="minorHAnsi" w:eastAsia="Times New Roman" w:hAnsiTheme="minorHAnsi" w:cstheme="minorHAnsi"/>
              </w:rPr>
            </w:pPr>
            <w:r w:rsidRPr="0027026F">
              <w:rPr>
                <w:rFonts w:asciiTheme="minorHAnsi" w:eastAsia="Times New Roman" w:hAnsiTheme="minorHAnsi" w:cstheme="minorHAnsi"/>
              </w:rPr>
              <w:t>Gallagher Insurance</w:t>
            </w:r>
          </w:p>
          <w:p w14:paraId="4439A791" w14:textId="77777777" w:rsidR="003E6043" w:rsidRPr="0027026F" w:rsidRDefault="003E6043" w:rsidP="005E46E8">
            <w:pPr>
              <w:pStyle w:val="m-2246484044877723120msolistparagrap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686" w:type="dxa"/>
          </w:tcPr>
          <w:p w14:paraId="72DE3BB1" w14:textId="77777777" w:rsidR="003E6043" w:rsidRPr="0027026F" w:rsidRDefault="003E6043" w:rsidP="005E46E8">
            <w:pPr>
              <w:pStyle w:val="m-2246484044877723120msolistparagraph"/>
              <w:rPr>
                <w:rFonts w:asciiTheme="minorHAnsi" w:eastAsia="Times New Roman" w:hAnsiTheme="minorHAnsi" w:cstheme="minorHAnsi"/>
              </w:rPr>
            </w:pPr>
            <w:r w:rsidRPr="0027026F">
              <w:rPr>
                <w:rFonts w:asciiTheme="minorHAnsi" w:eastAsia="Times New Roman" w:hAnsiTheme="minorHAnsi" w:cstheme="minorHAnsi"/>
              </w:rPr>
              <w:t>Great Budworth Parish Council 2023 – 2024 insurance</w:t>
            </w:r>
          </w:p>
        </w:tc>
        <w:tc>
          <w:tcPr>
            <w:tcW w:w="2977" w:type="dxa"/>
          </w:tcPr>
          <w:p w14:paraId="52A4E338" w14:textId="77777777" w:rsidR="003E6043" w:rsidRPr="0027026F" w:rsidRDefault="003E6043" w:rsidP="005E46E8">
            <w:pPr>
              <w:pStyle w:val="m-2246484044877723120msolistparagraph"/>
              <w:rPr>
                <w:rFonts w:asciiTheme="minorHAnsi" w:eastAsia="Times New Roman" w:hAnsiTheme="minorHAnsi" w:cstheme="minorHAnsi"/>
              </w:rPr>
            </w:pPr>
            <w:r w:rsidRPr="0027026F">
              <w:rPr>
                <w:rFonts w:asciiTheme="minorHAnsi" w:eastAsia="Times New Roman" w:hAnsiTheme="minorHAnsi" w:cstheme="minorHAnsi"/>
              </w:rPr>
              <w:t>£1527.11</w:t>
            </w:r>
          </w:p>
          <w:p w14:paraId="1AADC72B" w14:textId="77777777" w:rsidR="003E6043" w:rsidRPr="0027026F" w:rsidRDefault="003E6043" w:rsidP="005E46E8">
            <w:pPr>
              <w:pStyle w:val="m-2246484044877723120msolistparagraph"/>
              <w:rPr>
                <w:rFonts w:asciiTheme="minorHAnsi" w:eastAsia="Times New Roman" w:hAnsiTheme="minorHAnsi" w:cstheme="minorHAnsi"/>
              </w:rPr>
            </w:pPr>
          </w:p>
        </w:tc>
      </w:tr>
      <w:tr w:rsidR="003E6043" w:rsidRPr="0027026F" w14:paraId="66518733" w14:textId="77777777" w:rsidTr="005E46E8">
        <w:tc>
          <w:tcPr>
            <w:tcW w:w="2263" w:type="dxa"/>
          </w:tcPr>
          <w:p w14:paraId="020FC78A" w14:textId="77777777" w:rsidR="003E6043" w:rsidRDefault="003E6043" w:rsidP="005E46E8">
            <w:pPr>
              <w:pStyle w:val="m-2246484044877723120msolistparagraph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Janet Bennett</w:t>
            </w:r>
          </w:p>
          <w:p w14:paraId="3266AE2F" w14:textId="77777777" w:rsidR="003E6043" w:rsidRPr="0027026F" w:rsidRDefault="003E6043" w:rsidP="005E46E8">
            <w:pPr>
              <w:pStyle w:val="m-2246484044877723120msolistparagrap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686" w:type="dxa"/>
          </w:tcPr>
          <w:p w14:paraId="28350BA2" w14:textId="77777777" w:rsidR="003E6043" w:rsidRPr="0027026F" w:rsidRDefault="003E6043" w:rsidP="005E46E8">
            <w:pPr>
              <w:pStyle w:val="m-2246484044877723120msolistparagraph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October salary (6 hours per week @ £12.00 per hour)</w:t>
            </w:r>
          </w:p>
        </w:tc>
        <w:tc>
          <w:tcPr>
            <w:tcW w:w="2977" w:type="dxa"/>
          </w:tcPr>
          <w:p w14:paraId="160C0611" w14:textId="77777777" w:rsidR="003E6043" w:rsidRPr="0027026F" w:rsidRDefault="003E6043" w:rsidP="005E46E8">
            <w:pPr>
              <w:pStyle w:val="m-2246484044877723120msolistparagraph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£312.00</w:t>
            </w:r>
          </w:p>
        </w:tc>
      </w:tr>
    </w:tbl>
    <w:p w14:paraId="19E2CB08" w14:textId="77777777" w:rsidR="003E6043" w:rsidRDefault="003E6043" w:rsidP="003E6043">
      <w:pPr>
        <w:spacing w:before="100" w:beforeAutospacing="1" w:after="100" w:afterAutospacing="1"/>
        <w:ind w:left="360"/>
        <w:contextualSpacing/>
        <w:jc w:val="both"/>
        <w:rPr>
          <w:rFonts w:asciiTheme="minorHAnsi" w:eastAsia="Times New Roman" w:hAnsiTheme="minorHAnsi" w:cstheme="minorHAnsi"/>
        </w:rPr>
      </w:pPr>
    </w:p>
    <w:p w14:paraId="6C3362A9" w14:textId="77777777" w:rsidR="003E6043" w:rsidRDefault="003E6043" w:rsidP="003E6043">
      <w:pPr>
        <w:spacing w:before="100" w:beforeAutospacing="1" w:after="100" w:afterAutospacing="1"/>
        <w:contextualSpacing/>
        <w:jc w:val="both"/>
        <w:rPr>
          <w:rFonts w:asciiTheme="minorHAnsi" w:eastAsia="Times New Roman" w:hAnsiTheme="minorHAnsi" w:cstheme="minorHAnsi"/>
        </w:rPr>
      </w:pPr>
    </w:p>
    <w:p w14:paraId="5E29C6A6" w14:textId="227423D7" w:rsidR="003E6043" w:rsidRPr="0054106E" w:rsidRDefault="003E6043" w:rsidP="00886C66">
      <w:pPr>
        <w:numPr>
          <w:ilvl w:val="1"/>
          <w:numId w:val="31"/>
        </w:numPr>
        <w:spacing w:before="100" w:beforeAutospacing="1" w:after="100" w:afterAutospacing="1"/>
        <w:contextualSpacing/>
        <w:jc w:val="both"/>
        <w:rPr>
          <w:rFonts w:asciiTheme="minorHAnsi" w:eastAsia="Times New Roman" w:hAnsiTheme="minorHAnsi" w:cstheme="minorHAnsi"/>
        </w:rPr>
      </w:pPr>
      <w:r w:rsidRPr="003E6043">
        <w:rPr>
          <w:rFonts w:asciiTheme="minorHAnsi" w:eastAsia="Times New Roman" w:hAnsiTheme="minorHAnsi" w:cstheme="minorHAnsi"/>
        </w:rPr>
        <w:t>To note Parish Council Net balances at 31/10/2023</w:t>
      </w:r>
    </w:p>
    <w:p w14:paraId="12407AE6" w14:textId="6F1E53F9" w:rsidR="003E6043" w:rsidRDefault="0054106E" w:rsidP="003E6043">
      <w:pPr>
        <w:spacing w:before="100" w:beforeAutospacing="1" w:after="100" w:afterAutospacing="1"/>
        <w:contextualSpacing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NatWest Business Current Account £31,112.15</w:t>
      </w:r>
    </w:p>
    <w:p w14:paraId="7FEB282D" w14:textId="54CC8BEA" w:rsidR="0054106E" w:rsidRDefault="0054106E" w:rsidP="003E6043">
      <w:pPr>
        <w:spacing w:before="100" w:beforeAutospacing="1" w:after="100" w:afterAutospacing="1"/>
        <w:contextualSpacing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NatWest Business Reserve account £2.13</w:t>
      </w:r>
    </w:p>
    <w:p w14:paraId="3AFDD450" w14:textId="4C3DB117" w:rsidR="0054106E" w:rsidRDefault="0054106E" w:rsidP="003E6043">
      <w:pPr>
        <w:spacing w:before="100" w:beforeAutospacing="1" w:after="100" w:afterAutospacing="1"/>
        <w:contextualSpacing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Petty cash NIL</w:t>
      </w:r>
    </w:p>
    <w:p w14:paraId="64F6B696" w14:textId="7C3E029E" w:rsidR="0054106E" w:rsidRDefault="0054106E" w:rsidP="003E6043">
      <w:pPr>
        <w:spacing w:before="100" w:beforeAutospacing="1" w:after="100" w:afterAutospacing="1"/>
        <w:contextualSpacing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Total NET balance £31,114.28</w:t>
      </w:r>
    </w:p>
    <w:p w14:paraId="55504336" w14:textId="77777777" w:rsidR="0054106E" w:rsidRDefault="0054106E" w:rsidP="003E6043">
      <w:pPr>
        <w:spacing w:before="100" w:beforeAutospacing="1" w:after="100" w:afterAutospacing="1"/>
        <w:contextualSpacing/>
        <w:jc w:val="both"/>
        <w:rPr>
          <w:rFonts w:asciiTheme="minorHAnsi" w:eastAsia="Times New Roman" w:hAnsiTheme="minorHAnsi" w:cstheme="minorHAnsi"/>
        </w:rPr>
      </w:pPr>
    </w:p>
    <w:p w14:paraId="48577E0A" w14:textId="63011952" w:rsidR="0054106E" w:rsidRDefault="0054106E" w:rsidP="003E6043">
      <w:pPr>
        <w:spacing w:before="100" w:beforeAutospacing="1" w:after="100" w:afterAutospacing="1"/>
        <w:contextualSpacing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JB confirmed that a meeting </w:t>
      </w:r>
      <w:r w:rsidR="00FB7AD7">
        <w:rPr>
          <w:rFonts w:asciiTheme="minorHAnsi" w:eastAsia="Times New Roman" w:hAnsiTheme="minorHAnsi" w:cstheme="minorHAnsi"/>
        </w:rPr>
        <w:t xml:space="preserve">was </w:t>
      </w:r>
      <w:r>
        <w:rPr>
          <w:rFonts w:asciiTheme="minorHAnsi" w:eastAsia="Times New Roman" w:hAnsiTheme="minorHAnsi" w:cstheme="minorHAnsi"/>
        </w:rPr>
        <w:t>held with SCRIBE accounting on 31/10/2023</w:t>
      </w:r>
      <w:r w:rsidR="00514A36">
        <w:rPr>
          <w:rFonts w:asciiTheme="minorHAnsi" w:eastAsia="Times New Roman" w:hAnsiTheme="minorHAnsi" w:cstheme="minorHAnsi"/>
        </w:rPr>
        <w:t xml:space="preserve"> reporting that </w:t>
      </w:r>
      <w:r>
        <w:rPr>
          <w:rFonts w:asciiTheme="minorHAnsi" w:eastAsia="Times New Roman" w:hAnsiTheme="minorHAnsi" w:cstheme="minorHAnsi"/>
        </w:rPr>
        <w:t>all accounts and banking were up to date on 31/10/2023</w:t>
      </w:r>
      <w:r w:rsidR="00511361">
        <w:rPr>
          <w:rFonts w:asciiTheme="minorHAnsi" w:eastAsia="Times New Roman" w:hAnsiTheme="minorHAnsi" w:cstheme="minorHAnsi"/>
        </w:rPr>
        <w:t xml:space="preserve">. </w:t>
      </w:r>
      <w:r w:rsidR="00FB7AD7">
        <w:rPr>
          <w:rFonts w:asciiTheme="minorHAnsi" w:eastAsia="Times New Roman" w:hAnsiTheme="minorHAnsi" w:cstheme="minorHAnsi"/>
        </w:rPr>
        <w:t>It was suggested that the current balance on SCRIBE be transferred</w:t>
      </w:r>
      <w:r>
        <w:rPr>
          <w:rFonts w:asciiTheme="minorHAnsi" w:eastAsia="Times New Roman" w:hAnsiTheme="minorHAnsi" w:cstheme="minorHAnsi"/>
        </w:rPr>
        <w:t xml:space="preserve"> to </w:t>
      </w:r>
      <w:r w:rsidR="00FB7AD7">
        <w:rPr>
          <w:rFonts w:asciiTheme="minorHAnsi" w:eastAsia="Times New Roman" w:hAnsiTheme="minorHAnsi" w:cstheme="minorHAnsi"/>
        </w:rPr>
        <w:t xml:space="preserve">the </w:t>
      </w:r>
      <w:r>
        <w:rPr>
          <w:rFonts w:asciiTheme="minorHAnsi" w:eastAsia="Times New Roman" w:hAnsiTheme="minorHAnsi" w:cstheme="minorHAnsi"/>
        </w:rPr>
        <w:t xml:space="preserve">NatWest bank account. </w:t>
      </w:r>
      <w:r w:rsidR="00FB7AD7">
        <w:rPr>
          <w:rFonts w:asciiTheme="minorHAnsi" w:eastAsia="Times New Roman" w:hAnsiTheme="minorHAnsi" w:cstheme="minorHAnsi"/>
        </w:rPr>
        <w:t xml:space="preserve">All Councillors present </w:t>
      </w:r>
      <w:r w:rsidR="00514A36">
        <w:rPr>
          <w:rFonts w:asciiTheme="minorHAnsi" w:eastAsia="Times New Roman" w:hAnsiTheme="minorHAnsi" w:cstheme="minorHAnsi"/>
        </w:rPr>
        <w:t>agreed.</w:t>
      </w:r>
    </w:p>
    <w:p w14:paraId="172EF66C" w14:textId="77777777" w:rsidR="0054106E" w:rsidRDefault="0054106E" w:rsidP="003E6043">
      <w:pPr>
        <w:spacing w:before="100" w:beforeAutospacing="1" w:after="100" w:afterAutospacing="1"/>
        <w:contextualSpacing/>
        <w:jc w:val="both"/>
        <w:rPr>
          <w:rFonts w:asciiTheme="minorHAnsi" w:eastAsia="Times New Roman" w:hAnsiTheme="minorHAnsi" w:cstheme="minorHAnsi"/>
        </w:rPr>
      </w:pPr>
    </w:p>
    <w:p w14:paraId="27AC77EC" w14:textId="5E95390C" w:rsidR="0054106E" w:rsidRDefault="0054106E" w:rsidP="003E6043">
      <w:pPr>
        <w:spacing w:before="100" w:beforeAutospacing="1" w:after="100" w:afterAutospacing="1"/>
        <w:contextualSpacing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JB and Councillors talked through </w:t>
      </w:r>
      <w:r w:rsidR="00FB7AD7">
        <w:rPr>
          <w:rFonts w:asciiTheme="minorHAnsi" w:eastAsia="Times New Roman" w:hAnsiTheme="minorHAnsi" w:cstheme="minorHAnsi"/>
        </w:rPr>
        <w:t xml:space="preserve">the </w:t>
      </w:r>
      <w:r>
        <w:rPr>
          <w:rFonts w:asciiTheme="minorHAnsi" w:eastAsia="Times New Roman" w:hAnsiTheme="minorHAnsi" w:cstheme="minorHAnsi"/>
        </w:rPr>
        <w:t>budget, including Expenditure and Income. From 1</w:t>
      </w:r>
      <w:r w:rsidRPr="0054106E">
        <w:rPr>
          <w:rFonts w:asciiTheme="minorHAnsi" w:eastAsia="Times New Roman" w:hAnsiTheme="minorHAnsi" w:cstheme="minorHAnsi"/>
          <w:vertAlign w:val="superscript"/>
        </w:rPr>
        <w:t>st</w:t>
      </w:r>
      <w:r>
        <w:rPr>
          <w:rFonts w:asciiTheme="minorHAnsi" w:eastAsia="Times New Roman" w:hAnsiTheme="minorHAnsi" w:cstheme="minorHAnsi"/>
        </w:rPr>
        <w:t xml:space="preserve"> April 2023 to 31</w:t>
      </w:r>
      <w:r w:rsidRPr="0054106E">
        <w:rPr>
          <w:rFonts w:asciiTheme="minorHAnsi" w:eastAsia="Times New Roman" w:hAnsiTheme="minorHAnsi" w:cstheme="minorHAnsi"/>
          <w:vertAlign w:val="superscript"/>
        </w:rPr>
        <w:t>st</w:t>
      </w:r>
      <w:r>
        <w:rPr>
          <w:rFonts w:asciiTheme="minorHAnsi" w:eastAsia="Times New Roman" w:hAnsiTheme="minorHAnsi" w:cstheme="minorHAnsi"/>
        </w:rPr>
        <w:t xml:space="preserve"> October 2023</w:t>
      </w:r>
      <w:r w:rsidR="00511361">
        <w:rPr>
          <w:rFonts w:asciiTheme="minorHAnsi" w:eastAsia="Times New Roman" w:hAnsiTheme="minorHAnsi" w:cstheme="minorHAnsi"/>
        </w:rPr>
        <w:t>.</w:t>
      </w:r>
      <w:r>
        <w:rPr>
          <w:rFonts w:asciiTheme="minorHAnsi" w:eastAsia="Times New Roman" w:hAnsiTheme="minorHAnsi" w:cstheme="minorHAnsi"/>
        </w:rPr>
        <w:t xml:space="preserve"> 25.2% of the allocated budget has been used. </w:t>
      </w:r>
    </w:p>
    <w:p w14:paraId="4DC14F30" w14:textId="77777777" w:rsidR="0054106E" w:rsidRDefault="0054106E" w:rsidP="003E6043">
      <w:pPr>
        <w:spacing w:before="100" w:beforeAutospacing="1" w:after="100" w:afterAutospacing="1"/>
        <w:contextualSpacing/>
        <w:jc w:val="both"/>
        <w:rPr>
          <w:rFonts w:asciiTheme="minorHAnsi" w:eastAsia="Times New Roman" w:hAnsiTheme="minorHAnsi" w:cstheme="minorHAnsi"/>
        </w:rPr>
      </w:pPr>
    </w:p>
    <w:p w14:paraId="206BF7D9" w14:textId="3AE25647" w:rsidR="0054106E" w:rsidRDefault="0054106E" w:rsidP="003E6043">
      <w:pPr>
        <w:spacing w:before="100" w:beforeAutospacing="1" w:after="100" w:afterAutospacing="1"/>
        <w:contextualSpacing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No questions or concerns </w:t>
      </w:r>
      <w:r w:rsidR="00FB7AD7">
        <w:rPr>
          <w:rFonts w:asciiTheme="minorHAnsi" w:eastAsia="Times New Roman" w:hAnsiTheme="minorHAnsi" w:cstheme="minorHAnsi"/>
        </w:rPr>
        <w:t xml:space="preserve">were </w:t>
      </w:r>
      <w:r>
        <w:rPr>
          <w:rFonts w:asciiTheme="minorHAnsi" w:eastAsia="Times New Roman" w:hAnsiTheme="minorHAnsi" w:cstheme="minorHAnsi"/>
        </w:rPr>
        <w:t xml:space="preserve">raised by Councillors. </w:t>
      </w:r>
    </w:p>
    <w:p w14:paraId="5EC8CCD9" w14:textId="77777777" w:rsidR="00DA3982" w:rsidRDefault="00DA3982" w:rsidP="003E6043">
      <w:pPr>
        <w:spacing w:before="100" w:beforeAutospacing="1" w:after="100" w:afterAutospacing="1"/>
        <w:contextualSpacing/>
        <w:jc w:val="both"/>
        <w:rPr>
          <w:rFonts w:asciiTheme="minorHAnsi" w:eastAsia="Times New Roman" w:hAnsiTheme="minorHAnsi" w:cstheme="minorHAnsi"/>
        </w:rPr>
      </w:pPr>
    </w:p>
    <w:p w14:paraId="7391C5E9" w14:textId="218A3C21" w:rsidR="003E6043" w:rsidRDefault="003E6043" w:rsidP="003E6043">
      <w:pPr>
        <w:numPr>
          <w:ilvl w:val="1"/>
          <w:numId w:val="31"/>
        </w:numPr>
        <w:spacing w:before="100" w:beforeAutospacing="1" w:after="100" w:afterAutospacing="1"/>
        <w:contextualSpacing/>
        <w:jc w:val="both"/>
        <w:rPr>
          <w:rFonts w:asciiTheme="minorHAnsi" w:eastAsia="Times New Roman" w:hAnsiTheme="minorHAnsi" w:cstheme="minorHAnsi"/>
        </w:rPr>
      </w:pPr>
      <w:r w:rsidRPr="003E6043">
        <w:rPr>
          <w:rFonts w:asciiTheme="minorHAnsi" w:eastAsia="Times New Roman" w:hAnsiTheme="minorHAnsi" w:cstheme="minorHAnsi"/>
        </w:rPr>
        <w:lastRenderedPageBreak/>
        <w:t xml:space="preserve">Agree Parish Clerk renumeration &amp; contracted </w:t>
      </w:r>
      <w:r w:rsidR="00514A36" w:rsidRPr="003E6043">
        <w:rPr>
          <w:rFonts w:asciiTheme="minorHAnsi" w:eastAsia="Times New Roman" w:hAnsiTheme="minorHAnsi" w:cstheme="minorHAnsi"/>
        </w:rPr>
        <w:t>hours.</w:t>
      </w:r>
      <w:r w:rsidRPr="003E6043">
        <w:rPr>
          <w:rFonts w:asciiTheme="minorHAnsi" w:eastAsia="Times New Roman" w:hAnsiTheme="minorHAnsi" w:cstheme="minorHAnsi"/>
        </w:rPr>
        <w:t xml:space="preserve"> </w:t>
      </w:r>
    </w:p>
    <w:p w14:paraId="2C2AC602" w14:textId="77777777" w:rsidR="00FB7AD7" w:rsidRDefault="00FB7AD7" w:rsidP="00FB7AD7">
      <w:pPr>
        <w:spacing w:before="100" w:beforeAutospacing="1" w:after="100" w:afterAutospacing="1"/>
        <w:ind w:left="360"/>
        <w:contextualSpacing/>
        <w:jc w:val="both"/>
        <w:rPr>
          <w:rFonts w:asciiTheme="minorHAnsi" w:eastAsia="Times New Roman" w:hAnsiTheme="minorHAnsi" w:cstheme="minorHAnsi"/>
        </w:rPr>
      </w:pPr>
    </w:p>
    <w:p w14:paraId="579C8578" w14:textId="6C6579C9" w:rsidR="0054106E" w:rsidRDefault="0054106E" w:rsidP="0054106E">
      <w:pPr>
        <w:spacing w:before="100" w:beforeAutospacing="1" w:after="100" w:afterAutospacing="1"/>
        <w:contextualSpacing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KH asked JB to leave the room during this discussion.</w:t>
      </w:r>
    </w:p>
    <w:p w14:paraId="47F893B4" w14:textId="77777777" w:rsidR="00FB7AD7" w:rsidRPr="003E6043" w:rsidRDefault="00FB7AD7" w:rsidP="0054106E">
      <w:pPr>
        <w:spacing w:before="100" w:beforeAutospacing="1" w:after="100" w:afterAutospacing="1"/>
        <w:contextualSpacing/>
        <w:jc w:val="both"/>
        <w:rPr>
          <w:rFonts w:asciiTheme="minorHAnsi" w:eastAsia="Times New Roman" w:hAnsiTheme="minorHAnsi" w:cstheme="minorHAnsi"/>
        </w:rPr>
      </w:pPr>
    </w:p>
    <w:p w14:paraId="2B065CB4" w14:textId="5D1A9D71" w:rsidR="00FB7AD7" w:rsidRPr="00FB7AD7" w:rsidRDefault="00FB7AD7" w:rsidP="00FB7AD7">
      <w:pPr>
        <w:spacing w:before="100" w:beforeAutospacing="1" w:after="100" w:afterAutospacing="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It was agreed that amount due to Parish Clerk would be calculated and added to the Clerk’s salary at the end of the month.</w:t>
      </w:r>
    </w:p>
    <w:p w14:paraId="4FD39867" w14:textId="710352C7" w:rsidR="0054106E" w:rsidRPr="00DA3982" w:rsidRDefault="0054106E" w:rsidP="0054106E">
      <w:pPr>
        <w:spacing w:before="100" w:beforeAutospacing="1" w:after="100" w:afterAutospacing="1"/>
        <w:rPr>
          <w:rFonts w:asciiTheme="minorHAnsi" w:hAnsiTheme="minorHAnsi" w:cstheme="minorHAnsi"/>
          <w:b/>
          <w:bCs/>
          <w:u w:val="single"/>
        </w:rPr>
      </w:pPr>
      <w:r w:rsidRPr="00DA3982">
        <w:rPr>
          <w:rFonts w:asciiTheme="minorHAnsi" w:hAnsiTheme="minorHAnsi" w:cstheme="minorHAnsi"/>
          <w:b/>
          <w:bCs/>
          <w:u w:val="single"/>
          <w:lang w:val="en-US"/>
        </w:rPr>
        <w:t>Ordinary Meeting of Great Budworth Parish Council</w:t>
      </w:r>
    </w:p>
    <w:p w14:paraId="61B8994F" w14:textId="52053446" w:rsidR="00246E1B" w:rsidRPr="006434A8" w:rsidRDefault="00A5509D" w:rsidP="00A5509D">
      <w:pPr>
        <w:spacing w:before="100" w:beforeAutospacing="1" w:after="100" w:afterAutospacing="1"/>
        <w:rPr>
          <w:rFonts w:asciiTheme="minorHAnsi" w:hAnsiTheme="minorHAnsi" w:cstheme="minorHAnsi"/>
        </w:rPr>
      </w:pPr>
      <w:bookmarkStart w:id="0" w:name="_Hlk150612657"/>
      <w:r w:rsidRPr="006434A8">
        <w:rPr>
          <w:rFonts w:asciiTheme="minorHAnsi" w:hAnsiTheme="minorHAnsi" w:cstheme="minorHAnsi"/>
        </w:rPr>
        <w:t>The meeting opened at 7</w:t>
      </w:r>
      <w:r w:rsidR="00246E1B" w:rsidRPr="006434A8">
        <w:rPr>
          <w:rFonts w:asciiTheme="minorHAnsi" w:hAnsiTheme="minorHAnsi" w:cstheme="minorHAnsi"/>
        </w:rPr>
        <w:t>.0</w:t>
      </w:r>
      <w:r w:rsidR="007D7F8C" w:rsidRPr="006434A8">
        <w:rPr>
          <w:rFonts w:asciiTheme="minorHAnsi" w:hAnsiTheme="minorHAnsi" w:cstheme="minorHAnsi"/>
        </w:rPr>
        <w:t>0</w:t>
      </w:r>
      <w:r w:rsidR="00F63308" w:rsidRPr="006434A8">
        <w:rPr>
          <w:rFonts w:asciiTheme="minorHAnsi" w:hAnsiTheme="minorHAnsi" w:cstheme="minorHAnsi"/>
        </w:rPr>
        <w:t>pm</w:t>
      </w:r>
      <w:r w:rsidRPr="006434A8">
        <w:rPr>
          <w:rFonts w:asciiTheme="minorHAnsi" w:hAnsiTheme="minorHAnsi" w:cstheme="minorHAnsi"/>
        </w:rPr>
        <w:t xml:space="preserve"> </w:t>
      </w:r>
    </w:p>
    <w:p w14:paraId="17CFF3B5" w14:textId="38CED545" w:rsidR="00A5509D" w:rsidRPr="006434A8" w:rsidRDefault="00A5509D" w:rsidP="00A5509D">
      <w:pPr>
        <w:spacing w:before="100" w:beforeAutospacing="1" w:after="100" w:afterAutospacing="1"/>
        <w:rPr>
          <w:rFonts w:asciiTheme="minorHAnsi" w:hAnsiTheme="minorHAnsi" w:cstheme="minorHAnsi"/>
        </w:rPr>
      </w:pPr>
      <w:r w:rsidRPr="006434A8">
        <w:rPr>
          <w:rFonts w:asciiTheme="minorHAnsi" w:hAnsiTheme="minorHAnsi" w:cstheme="minorHAnsi"/>
          <w:b/>
          <w:bCs/>
        </w:rPr>
        <w:t>Present</w:t>
      </w:r>
      <w:r w:rsidR="007B4FF1" w:rsidRPr="006434A8">
        <w:rPr>
          <w:rFonts w:asciiTheme="minorHAnsi" w:hAnsiTheme="minorHAnsi" w:cstheme="minorHAnsi"/>
          <w:b/>
          <w:bCs/>
        </w:rPr>
        <w:t>:</w:t>
      </w:r>
      <w:r w:rsidR="007D7F8C" w:rsidRPr="006434A8">
        <w:rPr>
          <w:rFonts w:asciiTheme="minorHAnsi" w:hAnsiTheme="minorHAnsi" w:cstheme="minorHAnsi"/>
        </w:rPr>
        <w:t xml:space="preserve"> Chairman Karen Hammond</w:t>
      </w:r>
      <w:r w:rsidR="00EF14AC" w:rsidRPr="006434A8">
        <w:rPr>
          <w:rFonts w:asciiTheme="minorHAnsi" w:hAnsiTheme="minorHAnsi" w:cstheme="minorHAnsi"/>
        </w:rPr>
        <w:t xml:space="preserve"> (KH)</w:t>
      </w:r>
      <w:r w:rsidR="00CD4541">
        <w:rPr>
          <w:rFonts w:asciiTheme="minorHAnsi" w:hAnsiTheme="minorHAnsi" w:cstheme="minorHAnsi"/>
        </w:rPr>
        <w:t xml:space="preserve"> </w:t>
      </w:r>
      <w:r w:rsidR="007D7F8C" w:rsidRPr="006434A8">
        <w:rPr>
          <w:rFonts w:asciiTheme="minorHAnsi" w:hAnsiTheme="minorHAnsi" w:cstheme="minorHAnsi"/>
        </w:rPr>
        <w:t>Deputy Chairman David Wilkinson</w:t>
      </w:r>
      <w:r w:rsidR="00EF14AC" w:rsidRPr="006434A8">
        <w:rPr>
          <w:rFonts w:asciiTheme="minorHAnsi" w:hAnsiTheme="minorHAnsi" w:cstheme="minorHAnsi"/>
        </w:rPr>
        <w:t xml:space="preserve"> (DW) </w:t>
      </w:r>
      <w:r w:rsidR="007D7F8C" w:rsidRPr="006434A8">
        <w:rPr>
          <w:rFonts w:asciiTheme="minorHAnsi" w:hAnsiTheme="minorHAnsi" w:cstheme="minorHAnsi"/>
        </w:rPr>
        <w:t xml:space="preserve">  </w:t>
      </w:r>
    </w:p>
    <w:p w14:paraId="1FC5210D" w14:textId="00D5221C" w:rsidR="00A5509D" w:rsidRPr="006434A8" w:rsidRDefault="00A5509D" w:rsidP="00A5509D">
      <w:pPr>
        <w:spacing w:before="100" w:beforeAutospacing="1" w:after="100" w:afterAutospacing="1"/>
        <w:rPr>
          <w:rFonts w:asciiTheme="minorHAnsi" w:hAnsiTheme="minorHAnsi" w:cstheme="minorHAnsi"/>
        </w:rPr>
      </w:pPr>
      <w:r w:rsidRPr="006434A8">
        <w:rPr>
          <w:rFonts w:asciiTheme="minorHAnsi" w:hAnsiTheme="minorHAnsi" w:cstheme="minorHAnsi"/>
        </w:rPr>
        <w:t>Parish Councillors</w:t>
      </w:r>
      <w:r w:rsidR="007B4FF1" w:rsidRPr="006434A8">
        <w:rPr>
          <w:rFonts w:asciiTheme="minorHAnsi" w:hAnsiTheme="minorHAnsi" w:cstheme="minorHAnsi"/>
        </w:rPr>
        <w:t>:</w:t>
      </w:r>
      <w:r w:rsidRPr="006434A8">
        <w:rPr>
          <w:rFonts w:asciiTheme="minorHAnsi" w:hAnsiTheme="minorHAnsi" w:cstheme="minorHAnsi"/>
        </w:rPr>
        <w:t xml:space="preserve"> Malcolm Torrance</w:t>
      </w:r>
      <w:r w:rsidR="00EF14AC" w:rsidRPr="006434A8">
        <w:rPr>
          <w:rFonts w:asciiTheme="minorHAnsi" w:hAnsiTheme="minorHAnsi" w:cstheme="minorHAnsi"/>
        </w:rPr>
        <w:t xml:space="preserve"> (MT)</w:t>
      </w:r>
      <w:r w:rsidR="00CD4541">
        <w:rPr>
          <w:rFonts w:asciiTheme="minorHAnsi" w:hAnsiTheme="minorHAnsi" w:cstheme="minorHAnsi"/>
        </w:rPr>
        <w:t xml:space="preserve"> </w:t>
      </w:r>
      <w:r w:rsidR="00246E1B" w:rsidRPr="006434A8">
        <w:rPr>
          <w:rFonts w:asciiTheme="minorHAnsi" w:hAnsiTheme="minorHAnsi" w:cstheme="minorHAnsi"/>
        </w:rPr>
        <w:t>Steven Jennings</w:t>
      </w:r>
      <w:r w:rsidR="00EF14AC" w:rsidRPr="006434A8">
        <w:rPr>
          <w:rFonts w:asciiTheme="minorHAnsi" w:hAnsiTheme="minorHAnsi" w:cstheme="minorHAnsi"/>
        </w:rPr>
        <w:t xml:space="preserve"> (SJ)</w:t>
      </w:r>
      <w:r w:rsidR="00CD4541">
        <w:rPr>
          <w:rFonts w:asciiTheme="minorHAnsi" w:hAnsiTheme="minorHAnsi" w:cstheme="minorHAnsi"/>
        </w:rPr>
        <w:t xml:space="preserve"> </w:t>
      </w:r>
      <w:r w:rsidR="00246E1B" w:rsidRPr="006434A8">
        <w:rPr>
          <w:rFonts w:asciiTheme="minorHAnsi" w:hAnsiTheme="minorHAnsi" w:cstheme="minorHAnsi"/>
        </w:rPr>
        <w:t>Karen Williams</w:t>
      </w:r>
      <w:r w:rsidR="00EF14AC" w:rsidRPr="006434A8">
        <w:rPr>
          <w:rFonts w:asciiTheme="minorHAnsi" w:hAnsiTheme="minorHAnsi" w:cstheme="minorHAnsi"/>
        </w:rPr>
        <w:t xml:space="preserve"> (KW)</w:t>
      </w:r>
      <w:r w:rsidR="00246E1B" w:rsidRPr="006434A8">
        <w:rPr>
          <w:rFonts w:asciiTheme="minorHAnsi" w:hAnsiTheme="minorHAnsi" w:cstheme="minorHAnsi"/>
        </w:rPr>
        <w:t xml:space="preserve"> </w:t>
      </w:r>
      <w:r w:rsidR="00CD4541">
        <w:rPr>
          <w:rFonts w:asciiTheme="minorHAnsi" w:hAnsiTheme="minorHAnsi" w:cstheme="minorHAnsi"/>
        </w:rPr>
        <w:t>Chris Wise (CW)</w:t>
      </w:r>
    </w:p>
    <w:p w14:paraId="6891AF56" w14:textId="42A59655" w:rsidR="00A5509D" w:rsidRPr="006434A8" w:rsidRDefault="00246E1B" w:rsidP="00A5509D">
      <w:pPr>
        <w:spacing w:before="100" w:beforeAutospacing="1" w:after="100" w:afterAutospacing="1"/>
        <w:rPr>
          <w:rFonts w:asciiTheme="minorHAnsi" w:hAnsiTheme="minorHAnsi" w:cstheme="minorHAnsi"/>
        </w:rPr>
      </w:pPr>
      <w:r w:rsidRPr="006434A8">
        <w:rPr>
          <w:rFonts w:asciiTheme="minorHAnsi" w:hAnsiTheme="minorHAnsi" w:cstheme="minorHAnsi"/>
        </w:rPr>
        <w:t>Parish Clerk – Janet Bennett</w:t>
      </w:r>
      <w:r w:rsidR="00A5509D" w:rsidRPr="006434A8">
        <w:rPr>
          <w:rFonts w:asciiTheme="minorHAnsi" w:hAnsiTheme="minorHAnsi" w:cstheme="minorHAnsi"/>
        </w:rPr>
        <w:t> </w:t>
      </w:r>
      <w:r w:rsidR="00EF14AC" w:rsidRPr="006434A8">
        <w:rPr>
          <w:rFonts w:asciiTheme="minorHAnsi" w:hAnsiTheme="minorHAnsi" w:cstheme="minorHAnsi"/>
        </w:rPr>
        <w:t>(JB)</w:t>
      </w:r>
    </w:p>
    <w:bookmarkEnd w:id="0"/>
    <w:p w14:paraId="42596EE1" w14:textId="5FB46368" w:rsidR="007D7F8C" w:rsidRPr="006434A8" w:rsidRDefault="00322FB2" w:rsidP="00A5509D">
      <w:pPr>
        <w:spacing w:before="100" w:beforeAutospacing="1" w:after="100" w:afterAutospacing="1"/>
        <w:rPr>
          <w:rFonts w:asciiTheme="minorHAnsi" w:hAnsiTheme="minorHAnsi" w:cstheme="minorHAnsi"/>
        </w:rPr>
      </w:pPr>
      <w:r w:rsidRPr="006434A8">
        <w:rPr>
          <w:rFonts w:asciiTheme="minorHAnsi" w:hAnsiTheme="minorHAnsi" w:cstheme="minorHAnsi"/>
        </w:rPr>
        <w:t xml:space="preserve">Marbury </w:t>
      </w:r>
      <w:r w:rsidR="007D7F8C" w:rsidRPr="006434A8">
        <w:rPr>
          <w:rFonts w:asciiTheme="minorHAnsi" w:hAnsiTheme="minorHAnsi" w:cstheme="minorHAnsi"/>
        </w:rPr>
        <w:t>Ward Councillor –</w:t>
      </w:r>
      <w:r w:rsidR="00EF14AC" w:rsidRPr="006434A8">
        <w:rPr>
          <w:rFonts w:asciiTheme="minorHAnsi" w:hAnsiTheme="minorHAnsi" w:cstheme="minorHAnsi"/>
        </w:rPr>
        <w:t xml:space="preserve"> CCllr Lynn Gibbon</w:t>
      </w:r>
      <w:r w:rsidR="008236ED" w:rsidRPr="006434A8">
        <w:rPr>
          <w:rFonts w:asciiTheme="minorHAnsi" w:hAnsiTheme="minorHAnsi" w:cstheme="minorHAnsi"/>
        </w:rPr>
        <w:t xml:space="preserve"> (LG)</w:t>
      </w:r>
    </w:p>
    <w:p w14:paraId="38005840" w14:textId="42D298B7" w:rsidR="00A5509D" w:rsidRPr="006434A8" w:rsidRDefault="00A5509D" w:rsidP="00A5509D">
      <w:pPr>
        <w:spacing w:before="100" w:beforeAutospacing="1" w:after="100" w:afterAutospacing="1"/>
        <w:rPr>
          <w:rFonts w:asciiTheme="minorHAnsi" w:hAnsiTheme="minorHAnsi" w:cstheme="minorHAnsi"/>
        </w:rPr>
      </w:pPr>
      <w:r w:rsidRPr="006434A8">
        <w:rPr>
          <w:rFonts w:asciiTheme="minorHAnsi" w:hAnsiTheme="minorHAnsi" w:cstheme="minorHAnsi"/>
        </w:rPr>
        <w:t>Members of the Public</w:t>
      </w:r>
      <w:r w:rsidR="007B4FF1" w:rsidRPr="006434A8">
        <w:rPr>
          <w:rFonts w:asciiTheme="minorHAnsi" w:hAnsiTheme="minorHAnsi" w:cstheme="minorHAnsi"/>
        </w:rPr>
        <w:t>:</w:t>
      </w:r>
      <w:r w:rsidR="00246E1B" w:rsidRPr="006434A8">
        <w:rPr>
          <w:rFonts w:asciiTheme="minorHAnsi" w:hAnsiTheme="minorHAnsi" w:cstheme="minorHAnsi"/>
        </w:rPr>
        <w:t xml:space="preserve"> Don Hammond</w:t>
      </w:r>
      <w:r w:rsidR="008236ED" w:rsidRPr="006434A8">
        <w:rPr>
          <w:rFonts w:asciiTheme="minorHAnsi" w:hAnsiTheme="minorHAnsi" w:cstheme="minorHAnsi"/>
        </w:rPr>
        <w:t xml:space="preserve"> (DH)</w:t>
      </w:r>
      <w:r w:rsidR="00246E1B" w:rsidRPr="006434A8">
        <w:rPr>
          <w:rFonts w:asciiTheme="minorHAnsi" w:hAnsiTheme="minorHAnsi" w:cstheme="minorHAnsi"/>
        </w:rPr>
        <w:t xml:space="preserve"> </w:t>
      </w:r>
      <w:r w:rsidR="007D7F8C" w:rsidRPr="006434A8">
        <w:rPr>
          <w:rFonts w:asciiTheme="minorHAnsi" w:hAnsiTheme="minorHAnsi" w:cstheme="minorHAnsi"/>
        </w:rPr>
        <w:t xml:space="preserve">Bill </w:t>
      </w:r>
      <w:r w:rsidR="00246E1B" w:rsidRPr="006434A8">
        <w:rPr>
          <w:rFonts w:asciiTheme="minorHAnsi" w:hAnsiTheme="minorHAnsi" w:cstheme="minorHAnsi"/>
        </w:rPr>
        <w:t>Anderson</w:t>
      </w:r>
      <w:r w:rsidR="008236ED" w:rsidRPr="006434A8">
        <w:rPr>
          <w:rFonts w:asciiTheme="minorHAnsi" w:hAnsiTheme="minorHAnsi" w:cstheme="minorHAnsi"/>
        </w:rPr>
        <w:t xml:space="preserve"> (BA)</w:t>
      </w:r>
      <w:r w:rsidR="00246E1B" w:rsidRPr="006434A8">
        <w:rPr>
          <w:rFonts w:asciiTheme="minorHAnsi" w:hAnsiTheme="minorHAnsi" w:cstheme="minorHAnsi"/>
        </w:rPr>
        <w:t xml:space="preserve"> </w:t>
      </w:r>
      <w:r w:rsidRPr="006434A8">
        <w:rPr>
          <w:rFonts w:asciiTheme="minorHAnsi" w:hAnsiTheme="minorHAnsi" w:cstheme="minorHAnsi"/>
        </w:rPr>
        <w:t>Jenn</w:t>
      </w:r>
      <w:r w:rsidR="00246E1B" w:rsidRPr="006434A8">
        <w:rPr>
          <w:rFonts w:asciiTheme="minorHAnsi" w:hAnsiTheme="minorHAnsi" w:cstheme="minorHAnsi"/>
        </w:rPr>
        <w:t>y</w:t>
      </w:r>
      <w:r w:rsidRPr="006434A8">
        <w:rPr>
          <w:rFonts w:asciiTheme="minorHAnsi" w:hAnsiTheme="minorHAnsi" w:cstheme="minorHAnsi"/>
        </w:rPr>
        <w:t xml:space="preserve"> Bowman</w:t>
      </w:r>
      <w:r w:rsidR="008236ED" w:rsidRPr="006434A8">
        <w:rPr>
          <w:rFonts w:asciiTheme="minorHAnsi" w:hAnsiTheme="minorHAnsi" w:cstheme="minorHAnsi"/>
        </w:rPr>
        <w:t xml:space="preserve"> (JBow) </w:t>
      </w:r>
      <w:r w:rsidR="00CD4541">
        <w:rPr>
          <w:rFonts w:asciiTheme="minorHAnsi" w:hAnsiTheme="minorHAnsi" w:cstheme="minorHAnsi"/>
        </w:rPr>
        <w:t>Steve Balfour (SB)</w:t>
      </w:r>
    </w:p>
    <w:p w14:paraId="00465935" w14:textId="77777777" w:rsidR="00A5509D" w:rsidRPr="00B802EF" w:rsidRDefault="00A5509D" w:rsidP="00A5509D">
      <w:pPr>
        <w:spacing w:before="100" w:beforeAutospacing="1" w:after="100" w:afterAutospacing="1"/>
        <w:rPr>
          <w:rFonts w:asciiTheme="minorHAnsi" w:hAnsiTheme="minorHAnsi" w:cstheme="minorHAnsi"/>
          <w:color w:val="000000" w:themeColor="text1"/>
        </w:rPr>
      </w:pPr>
      <w:r w:rsidRPr="00B802EF">
        <w:rPr>
          <w:rFonts w:asciiTheme="minorHAnsi" w:hAnsiTheme="minorHAnsi" w:cstheme="minorHAnsi"/>
          <w:b/>
          <w:bCs/>
          <w:color w:val="000000" w:themeColor="text1"/>
        </w:rPr>
        <w:t> </w:t>
      </w:r>
    </w:p>
    <w:p w14:paraId="243399AF" w14:textId="77777777" w:rsidR="006102EF" w:rsidRPr="006434A8" w:rsidRDefault="006E0CCD" w:rsidP="00C50181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asciiTheme="minorHAnsi" w:hAnsiTheme="minorHAnsi" w:cstheme="minorHAnsi"/>
          <w:b/>
          <w:bCs/>
        </w:rPr>
      </w:pPr>
      <w:r w:rsidRPr="006434A8">
        <w:rPr>
          <w:rFonts w:asciiTheme="minorHAnsi" w:hAnsiTheme="minorHAnsi" w:cstheme="minorHAnsi"/>
          <w:b/>
          <w:bCs/>
        </w:rPr>
        <w:t>Welcome &amp; Attendance</w:t>
      </w:r>
      <w:r w:rsidR="006A40EC" w:rsidRPr="006434A8">
        <w:rPr>
          <w:rFonts w:asciiTheme="minorHAnsi" w:hAnsiTheme="minorHAnsi" w:cstheme="minorHAnsi"/>
          <w:b/>
          <w:bCs/>
        </w:rPr>
        <w:t>:</w:t>
      </w:r>
    </w:p>
    <w:p w14:paraId="617FBDDE" w14:textId="6F5E2C31" w:rsidR="006E0CCD" w:rsidRPr="006434A8" w:rsidRDefault="00322FB2" w:rsidP="006102EF">
      <w:pPr>
        <w:pStyle w:val="ListParagraph"/>
        <w:spacing w:before="100" w:beforeAutospacing="1" w:after="100" w:afterAutospacing="1"/>
        <w:rPr>
          <w:rFonts w:asciiTheme="minorHAnsi" w:hAnsiTheme="minorHAnsi" w:cstheme="minorHAnsi"/>
        </w:rPr>
      </w:pPr>
      <w:r w:rsidRPr="006434A8">
        <w:rPr>
          <w:rFonts w:asciiTheme="minorHAnsi" w:hAnsiTheme="minorHAnsi" w:cstheme="minorHAnsi"/>
        </w:rPr>
        <w:t xml:space="preserve">Chairman </w:t>
      </w:r>
      <w:r w:rsidR="006E0CCD" w:rsidRPr="006434A8">
        <w:rPr>
          <w:rFonts w:asciiTheme="minorHAnsi" w:hAnsiTheme="minorHAnsi" w:cstheme="minorHAnsi"/>
        </w:rPr>
        <w:t xml:space="preserve">Karen Hammond welcomed </w:t>
      </w:r>
      <w:r w:rsidR="00B802EF" w:rsidRPr="006434A8">
        <w:rPr>
          <w:rFonts w:asciiTheme="minorHAnsi" w:hAnsiTheme="minorHAnsi" w:cstheme="minorHAnsi"/>
        </w:rPr>
        <w:t>Councillors,</w:t>
      </w:r>
      <w:r w:rsidR="002A0C20" w:rsidRPr="006434A8">
        <w:rPr>
          <w:rFonts w:asciiTheme="minorHAnsi" w:hAnsiTheme="minorHAnsi" w:cstheme="minorHAnsi"/>
        </w:rPr>
        <w:t xml:space="preserve"> </w:t>
      </w:r>
      <w:r w:rsidR="00B21E5B" w:rsidRPr="006434A8">
        <w:rPr>
          <w:rFonts w:asciiTheme="minorHAnsi" w:hAnsiTheme="minorHAnsi" w:cstheme="minorHAnsi"/>
        </w:rPr>
        <w:t xml:space="preserve">members of </w:t>
      </w:r>
      <w:r w:rsidR="006A40EC" w:rsidRPr="006434A8">
        <w:rPr>
          <w:rFonts w:asciiTheme="minorHAnsi" w:hAnsiTheme="minorHAnsi" w:cstheme="minorHAnsi"/>
        </w:rPr>
        <w:t xml:space="preserve">the </w:t>
      </w:r>
      <w:r w:rsidR="006E0CCD" w:rsidRPr="006434A8">
        <w:rPr>
          <w:rFonts w:asciiTheme="minorHAnsi" w:hAnsiTheme="minorHAnsi" w:cstheme="minorHAnsi"/>
        </w:rPr>
        <w:t>public</w:t>
      </w:r>
      <w:r w:rsidRPr="006434A8">
        <w:rPr>
          <w:rFonts w:asciiTheme="minorHAnsi" w:hAnsiTheme="minorHAnsi" w:cstheme="minorHAnsi"/>
        </w:rPr>
        <w:t xml:space="preserve"> &amp; opened the meeting. </w:t>
      </w:r>
      <w:r w:rsidR="006E0CCD" w:rsidRPr="006434A8">
        <w:rPr>
          <w:rFonts w:asciiTheme="minorHAnsi" w:hAnsiTheme="minorHAnsi" w:cstheme="minorHAnsi"/>
        </w:rPr>
        <w:t xml:space="preserve"> </w:t>
      </w:r>
    </w:p>
    <w:p w14:paraId="70084CB6" w14:textId="77777777" w:rsidR="006A40EC" w:rsidRPr="006434A8" w:rsidRDefault="006A40EC" w:rsidP="006E0CCD">
      <w:pPr>
        <w:pStyle w:val="ListParagraph"/>
        <w:spacing w:before="100" w:beforeAutospacing="1" w:after="100" w:afterAutospacing="1"/>
        <w:rPr>
          <w:rFonts w:asciiTheme="minorHAnsi" w:hAnsiTheme="minorHAnsi" w:cstheme="minorHAnsi"/>
        </w:rPr>
      </w:pPr>
    </w:p>
    <w:p w14:paraId="09A707B4" w14:textId="77777777" w:rsidR="007B4FF1" w:rsidRPr="006434A8" w:rsidRDefault="006A40EC" w:rsidP="006A40EC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asciiTheme="minorHAnsi" w:hAnsiTheme="minorHAnsi" w:cstheme="minorHAnsi"/>
          <w:b/>
          <w:bCs/>
        </w:rPr>
      </w:pPr>
      <w:r w:rsidRPr="006434A8">
        <w:rPr>
          <w:rFonts w:asciiTheme="minorHAnsi" w:hAnsiTheme="minorHAnsi" w:cstheme="minorHAnsi"/>
          <w:b/>
          <w:bCs/>
        </w:rPr>
        <w:t>Apologies:</w:t>
      </w:r>
    </w:p>
    <w:p w14:paraId="708FE780" w14:textId="5E92ED5F" w:rsidR="006A40EC" w:rsidRPr="006434A8" w:rsidRDefault="00EF14AC" w:rsidP="007B4FF1">
      <w:pPr>
        <w:pStyle w:val="ListParagraph"/>
        <w:spacing w:before="100" w:beforeAutospacing="1" w:after="100" w:afterAutospacing="1"/>
        <w:rPr>
          <w:rFonts w:asciiTheme="minorHAnsi" w:hAnsiTheme="minorHAnsi" w:cstheme="minorHAnsi"/>
        </w:rPr>
      </w:pPr>
      <w:r w:rsidRPr="006434A8">
        <w:rPr>
          <w:rFonts w:asciiTheme="minorHAnsi" w:hAnsiTheme="minorHAnsi" w:cstheme="minorHAnsi"/>
        </w:rPr>
        <w:t>C</w:t>
      </w:r>
      <w:r w:rsidR="00322FB2" w:rsidRPr="006434A8">
        <w:rPr>
          <w:rFonts w:asciiTheme="minorHAnsi" w:hAnsiTheme="minorHAnsi" w:cstheme="minorHAnsi"/>
        </w:rPr>
        <w:t xml:space="preserve">Cllr Norman Wright, </w:t>
      </w:r>
      <w:r w:rsidRPr="006434A8">
        <w:rPr>
          <w:rFonts w:asciiTheme="minorHAnsi" w:hAnsiTheme="minorHAnsi" w:cstheme="minorHAnsi"/>
        </w:rPr>
        <w:t xml:space="preserve">CCllr Phil Marshall, </w:t>
      </w:r>
      <w:r w:rsidR="00E35B80">
        <w:rPr>
          <w:rFonts w:asciiTheme="minorHAnsi" w:hAnsiTheme="minorHAnsi" w:cstheme="minorHAnsi"/>
        </w:rPr>
        <w:t xml:space="preserve">Diana Wiggins (PCSO) </w:t>
      </w:r>
      <w:r w:rsidRPr="006434A8">
        <w:rPr>
          <w:rFonts w:asciiTheme="minorHAnsi" w:hAnsiTheme="minorHAnsi" w:cstheme="minorHAnsi"/>
        </w:rPr>
        <w:t xml:space="preserve">Cllr Justin Culver </w:t>
      </w:r>
      <w:r w:rsidR="00E35B80">
        <w:rPr>
          <w:rFonts w:asciiTheme="minorHAnsi" w:hAnsiTheme="minorHAnsi" w:cstheme="minorHAnsi"/>
        </w:rPr>
        <w:t xml:space="preserve">(work commitments) </w:t>
      </w:r>
      <w:r w:rsidRPr="006434A8">
        <w:rPr>
          <w:rFonts w:asciiTheme="minorHAnsi" w:hAnsiTheme="minorHAnsi" w:cstheme="minorHAnsi"/>
        </w:rPr>
        <w:t>a</w:t>
      </w:r>
      <w:r w:rsidR="00CD4541">
        <w:rPr>
          <w:rFonts w:asciiTheme="minorHAnsi" w:hAnsiTheme="minorHAnsi" w:cstheme="minorHAnsi"/>
        </w:rPr>
        <w:t xml:space="preserve">nd </w:t>
      </w:r>
      <w:r w:rsidR="00E35B80">
        <w:rPr>
          <w:rFonts w:asciiTheme="minorHAnsi" w:hAnsiTheme="minorHAnsi" w:cstheme="minorHAnsi"/>
        </w:rPr>
        <w:t xml:space="preserve">Cllr </w:t>
      </w:r>
      <w:r w:rsidR="00CD4541">
        <w:rPr>
          <w:rFonts w:asciiTheme="minorHAnsi" w:hAnsiTheme="minorHAnsi" w:cstheme="minorHAnsi"/>
        </w:rPr>
        <w:t>Steve Coppell</w:t>
      </w:r>
      <w:r w:rsidR="00E35B80">
        <w:rPr>
          <w:rFonts w:asciiTheme="minorHAnsi" w:hAnsiTheme="minorHAnsi" w:cstheme="minorHAnsi"/>
        </w:rPr>
        <w:t xml:space="preserve"> (work commitments)</w:t>
      </w:r>
    </w:p>
    <w:p w14:paraId="0C5C04C7" w14:textId="77777777" w:rsidR="00322FB2" w:rsidRPr="006434A8" w:rsidRDefault="00322FB2" w:rsidP="00322FB2">
      <w:pPr>
        <w:pStyle w:val="ListParagraph"/>
        <w:spacing w:before="100" w:beforeAutospacing="1" w:after="100" w:afterAutospacing="1"/>
        <w:rPr>
          <w:rFonts w:asciiTheme="minorHAnsi" w:hAnsiTheme="minorHAnsi" w:cstheme="minorHAnsi"/>
        </w:rPr>
      </w:pPr>
    </w:p>
    <w:p w14:paraId="65EEFBEA" w14:textId="58F7ADE6" w:rsidR="006A40EC" w:rsidRDefault="00A5509D" w:rsidP="00F5242A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6434A8">
        <w:rPr>
          <w:rFonts w:asciiTheme="minorHAnsi" w:hAnsiTheme="minorHAnsi" w:cstheme="minorHAnsi"/>
          <w:b/>
          <w:bCs/>
        </w:rPr>
        <w:t>Declarations of interest</w:t>
      </w:r>
      <w:r w:rsidR="006A40EC" w:rsidRPr="006434A8">
        <w:rPr>
          <w:rFonts w:asciiTheme="minorHAnsi" w:hAnsiTheme="minorHAnsi" w:cstheme="minorHAnsi"/>
        </w:rPr>
        <w:t>:</w:t>
      </w:r>
      <w:r w:rsidRPr="006434A8">
        <w:rPr>
          <w:rFonts w:asciiTheme="minorHAnsi" w:hAnsiTheme="minorHAnsi" w:cstheme="minorHAnsi"/>
          <w:b/>
          <w:bCs/>
        </w:rPr>
        <w:t xml:space="preserve"> </w:t>
      </w:r>
      <w:r w:rsidR="00212F72" w:rsidRPr="006434A8">
        <w:rPr>
          <w:rFonts w:asciiTheme="minorHAnsi" w:hAnsiTheme="minorHAnsi" w:cstheme="minorHAnsi"/>
        </w:rPr>
        <w:t>None</w:t>
      </w:r>
    </w:p>
    <w:p w14:paraId="3B95CC97" w14:textId="77777777" w:rsidR="00E35B80" w:rsidRDefault="00E35B80" w:rsidP="00E35B80">
      <w:pPr>
        <w:pStyle w:val="ListParagraph"/>
        <w:spacing w:before="100" w:beforeAutospacing="1" w:after="100" w:afterAutospacing="1"/>
        <w:rPr>
          <w:rFonts w:asciiTheme="minorHAnsi" w:hAnsiTheme="minorHAnsi" w:cstheme="minorHAnsi"/>
        </w:rPr>
      </w:pPr>
    </w:p>
    <w:p w14:paraId="5F3B3EA0" w14:textId="6B6F45AE" w:rsidR="00E35B80" w:rsidRDefault="00E35B80" w:rsidP="00E35B80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6434A8">
        <w:rPr>
          <w:rFonts w:asciiTheme="minorHAnsi" w:hAnsiTheme="minorHAnsi" w:cstheme="minorHAnsi"/>
          <w:b/>
          <w:bCs/>
        </w:rPr>
        <w:t>Minutes from previous meeting</w:t>
      </w:r>
      <w:r w:rsidRPr="006434A8">
        <w:rPr>
          <w:rFonts w:asciiTheme="minorHAnsi" w:hAnsiTheme="minorHAnsi" w:cstheme="minorHAnsi"/>
        </w:rPr>
        <w:t xml:space="preserve"> – </w:t>
      </w:r>
      <w:r w:rsidR="00FB7AD7">
        <w:rPr>
          <w:rFonts w:asciiTheme="minorHAnsi" w:hAnsiTheme="minorHAnsi" w:cstheme="minorHAnsi"/>
        </w:rPr>
        <w:t xml:space="preserve">The minutes of the meeting held on </w:t>
      </w:r>
      <w:r w:rsidRPr="006434A8">
        <w:rPr>
          <w:rFonts w:asciiTheme="minorHAnsi" w:hAnsiTheme="minorHAnsi" w:cstheme="minorHAnsi"/>
        </w:rPr>
        <w:t xml:space="preserve">Monday </w:t>
      </w:r>
      <w:r>
        <w:rPr>
          <w:rFonts w:asciiTheme="minorHAnsi" w:hAnsiTheme="minorHAnsi" w:cstheme="minorHAnsi"/>
        </w:rPr>
        <w:t>4</w:t>
      </w:r>
      <w:r w:rsidRPr="006434A8">
        <w:rPr>
          <w:rFonts w:asciiTheme="minorHAnsi" w:hAnsiTheme="minorHAnsi" w:cstheme="minorHAnsi"/>
          <w:vertAlign w:val="superscript"/>
        </w:rPr>
        <w:t>th</w:t>
      </w:r>
      <w:r>
        <w:rPr>
          <w:rFonts w:asciiTheme="minorHAnsi" w:hAnsiTheme="minorHAnsi" w:cstheme="minorHAnsi"/>
          <w:vertAlign w:val="superscript"/>
        </w:rPr>
        <w:t xml:space="preserve"> </w:t>
      </w:r>
      <w:r>
        <w:rPr>
          <w:rFonts w:asciiTheme="minorHAnsi" w:hAnsiTheme="minorHAnsi" w:cstheme="minorHAnsi"/>
        </w:rPr>
        <w:t xml:space="preserve">September </w:t>
      </w:r>
      <w:r w:rsidRPr="006434A8">
        <w:rPr>
          <w:rFonts w:asciiTheme="minorHAnsi" w:hAnsiTheme="minorHAnsi" w:cstheme="minorHAnsi"/>
        </w:rPr>
        <w:t xml:space="preserve">2023 were </w:t>
      </w:r>
      <w:r w:rsidR="00514A36">
        <w:rPr>
          <w:rFonts w:asciiTheme="minorHAnsi" w:hAnsiTheme="minorHAnsi" w:cstheme="minorHAnsi"/>
        </w:rPr>
        <w:t>accepted. P</w:t>
      </w:r>
      <w:r w:rsidRPr="006434A8">
        <w:rPr>
          <w:rFonts w:asciiTheme="minorHAnsi" w:hAnsiTheme="minorHAnsi" w:cstheme="minorHAnsi"/>
        </w:rPr>
        <w:t xml:space="preserve">roposed by Cllr </w:t>
      </w:r>
      <w:r>
        <w:rPr>
          <w:rFonts w:asciiTheme="minorHAnsi" w:hAnsiTheme="minorHAnsi" w:cstheme="minorHAnsi"/>
        </w:rPr>
        <w:t>Malcolm Torrance</w:t>
      </w:r>
      <w:r w:rsidRPr="006434A8">
        <w:rPr>
          <w:rFonts w:asciiTheme="minorHAnsi" w:hAnsiTheme="minorHAnsi" w:cstheme="minorHAnsi"/>
        </w:rPr>
        <w:t xml:space="preserve"> and seconded by Cllr</w:t>
      </w:r>
      <w:r>
        <w:rPr>
          <w:rFonts w:asciiTheme="minorHAnsi" w:hAnsiTheme="minorHAnsi" w:cstheme="minorHAnsi"/>
        </w:rPr>
        <w:t xml:space="preserve"> Karen Williams.</w:t>
      </w:r>
    </w:p>
    <w:p w14:paraId="01A2E137" w14:textId="77777777" w:rsidR="00E35B80" w:rsidRPr="00E35B80" w:rsidRDefault="00E35B80" w:rsidP="00E35B80">
      <w:pPr>
        <w:pStyle w:val="ListParagraph"/>
        <w:rPr>
          <w:rFonts w:asciiTheme="minorHAnsi" w:hAnsiTheme="minorHAnsi" w:cstheme="minorHAnsi"/>
        </w:rPr>
      </w:pPr>
    </w:p>
    <w:p w14:paraId="7B967ABD" w14:textId="77777777" w:rsidR="00E35B80" w:rsidRDefault="00E35B80" w:rsidP="00E35B80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asciiTheme="minorHAnsi" w:eastAsia="Arial Nova" w:hAnsiTheme="minorHAnsi" w:cstheme="minorHAnsi"/>
          <w:b/>
          <w:bCs/>
        </w:rPr>
      </w:pPr>
      <w:r w:rsidRPr="006434A8">
        <w:rPr>
          <w:rFonts w:asciiTheme="minorHAnsi" w:hAnsiTheme="minorHAnsi" w:cstheme="minorHAnsi"/>
          <w:b/>
          <w:bCs/>
        </w:rPr>
        <w:t>CCllr Lynn Gibbon</w:t>
      </w:r>
      <w:r>
        <w:rPr>
          <w:rFonts w:asciiTheme="minorHAnsi" w:hAnsiTheme="minorHAnsi" w:cstheme="minorHAnsi"/>
          <w:b/>
          <w:bCs/>
        </w:rPr>
        <w:t xml:space="preserve"> provided updates</w:t>
      </w:r>
      <w:r w:rsidRPr="006434A8">
        <w:rPr>
          <w:rFonts w:asciiTheme="minorHAnsi" w:hAnsiTheme="minorHAnsi" w:cstheme="minorHAnsi"/>
          <w:b/>
          <w:bCs/>
        </w:rPr>
        <w:t xml:space="preserve"> for </w:t>
      </w:r>
      <w:r>
        <w:rPr>
          <w:rFonts w:asciiTheme="minorHAnsi" w:hAnsiTheme="minorHAnsi" w:cstheme="minorHAnsi"/>
          <w:b/>
          <w:bCs/>
        </w:rPr>
        <w:t xml:space="preserve">October </w:t>
      </w:r>
      <w:r w:rsidRPr="006434A8">
        <w:rPr>
          <w:rFonts w:asciiTheme="minorHAnsi" w:eastAsia="Arial Nova" w:hAnsiTheme="minorHAnsi" w:cstheme="minorHAnsi"/>
          <w:b/>
          <w:bCs/>
        </w:rPr>
        <w:t>2023</w:t>
      </w:r>
    </w:p>
    <w:p w14:paraId="39D22226" w14:textId="77777777" w:rsidR="00511361" w:rsidRPr="00511361" w:rsidRDefault="00511361" w:rsidP="00511361">
      <w:pPr>
        <w:pStyle w:val="ListParagraph"/>
        <w:rPr>
          <w:rFonts w:asciiTheme="minorHAnsi" w:eastAsia="Arial Nova" w:hAnsiTheme="minorHAnsi" w:cstheme="minorHAnsi"/>
          <w:b/>
          <w:bCs/>
        </w:rPr>
      </w:pPr>
    </w:p>
    <w:p w14:paraId="50A3DFEB" w14:textId="2FD81594" w:rsidR="00511361" w:rsidRPr="00511361" w:rsidRDefault="00511361" w:rsidP="00511361">
      <w:pPr>
        <w:pStyle w:val="ListParagraph"/>
        <w:spacing w:before="100" w:beforeAutospacing="1" w:after="100" w:afterAutospacing="1"/>
        <w:rPr>
          <w:rFonts w:asciiTheme="minorHAnsi" w:eastAsia="Arial Nova" w:hAnsiTheme="minorHAnsi" w:cstheme="minorHAnsi"/>
        </w:rPr>
      </w:pPr>
      <w:r w:rsidRPr="00511361">
        <w:rPr>
          <w:rFonts w:asciiTheme="minorHAnsi" w:eastAsia="Arial Nova" w:hAnsiTheme="minorHAnsi" w:cstheme="minorHAnsi"/>
        </w:rPr>
        <w:t xml:space="preserve">Cllr KH congratulated CClr Gibbon on her recent marriage. </w:t>
      </w:r>
    </w:p>
    <w:p w14:paraId="56EF9161" w14:textId="77777777" w:rsidR="00E35B80" w:rsidRPr="00E35B80" w:rsidRDefault="00E35B80" w:rsidP="00E35B80">
      <w:pPr>
        <w:pStyle w:val="ListParagraph"/>
        <w:rPr>
          <w:rFonts w:asciiTheme="minorHAnsi" w:eastAsia="Arial Nova" w:hAnsiTheme="minorHAnsi" w:cstheme="minorHAnsi"/>
          <w:b/>
          <w:bCs/>
        </w:rPr>
      </w:pPr>
    </w:p>
    <w:p w14:paraId="483E26F7" w14:textId="77777777" w:rsidR="00E35B80" w:rsidRPr="00E35B80" w:rsidRDefault="00E35B80" w:rsidP="00E35B80">
      <w:pPr>
        <w:spacing w:after="160"/>
        <w:rPr>
          <w:rFonts w:asciiTheme="minorHAnsi" w:hAnsiTheme="minorHAnsi" w:cstheme="minorHAnsi"/>
          <w:color w:val="212121"/>
        </w:rPr>
      </w:pPr>
      <w:r w:rsidRPr="006434A8">
        <w:rPr>
          <w:rFonts w:asciiTheme="minorHAnsi" w:eastAsia="Arial Nova" w:hAnsiTheme="minorHAnsi" w:cstheme="minorHAnsi"/>
          <w:b/>
          <w:bCs/>
        </w:rPr>
        <w:t xml:space="preserve"> </w:t>
      </w:r>
      <w:r w:rsidRPr="00E35B80">
        <w:rPr>
          <w:rFonts w:asciiTheme="minorHAnsi" w:hAnsiTheme="minorHAnsi" w:cstheme="minorHAnsi"/>
          <w:b/>
          <w:bCs/>
          <w:color w:val="1A1A1A"/>
        </w:rPr>
        <w:t>General</w:t>
      </w:r>
      <w:r w:rsidRPr="00E35B80">
        <w:rPr>
          <w:rStyle w:val="apple-converted-space"/>
          <w:rFonts w:asciiTheme="minorHAnsi" w:hAnsiTheme="minorHAnsi" w:cstheme="minorHAnsi"/>
          <w:b/>
          <w:bCs/>
          <w:color w:val="1A1A1A"/>
        </w:rPr>
        <w:t> </w:t>
      </w:r>
      <w:r w:rsidRPr="00E35B80">
        <w:rPr>
          <w:rFonts w:asciiTheme="minorHAnsi" w:hAnsiTheme="minorHAnsi" w:cstheme="minorHAnsi"/>
          <w:b/>
          <w:bCs/>
          <w:color w:val="1A1A1A"/>
        </w:rPr>
        <w:t> </w:t>
      </w:r>
    </w:p>
    <w:p w14:paraId="1369B2EA" w14:textId="4EBE45F4" w:rsidR="00E35B80" w:rsidRPr="00E35B80" w:rsidRDefault="00E35B80" w:rsidP="00E35B80">
      <w:pPr>
        <w:numPr>
          <w:ilvl w:val="0"/>
          <w:numId w:val="32"/>
        </w:numPr>
        <w:spacing w:before="100" w:beforeAutospacing="1" w:after="100" w:afterAutospacing="1"/>
        <w:rPr>
          <w:rFonts w:asciiTheme="minorHAnsi" w:eastAsia="Times New Roman" w:hAnsiTheme="minorHAnsi" w:cstheme="minorHAnsi"/>
          <w:color w:val="212121"/>
        </w:rPr>
      </w:pPr>
      <w:r w:rsidRPr="00E35B80">
        <w:rPr>
          <w:rFonts w:asciiTheme="minorHAnsi" w:eastAsia="Times New Roman" w:hAnsiTheme="minorHAnsi" w:cstheme="minorHAnsi"/>
          <w:color w:val="000000"/>
        </w:rPr>
        <w:t xml:space="preserve">Members Budgets - request </w:t>
      </w:r>
      <w:r w:rsidR="00FB7AD7">
        <w:rPr>
          <w:rFonts w:asciiTheme="minorHAnsi" w:eastAsia="Times New Roman" w:hAnsiTheme="minorHAnsi" w:cstheme="minorHAnsi"/>
          <w:color w:val="000000"/>
        </w:rPr>
        <w:t xml:space="preserve">for </w:t>
      </w:r>
      <w:r w:rsidRPr="00E35B80">
        <w:rPr>
          <w:rFonts w:asciiTheme="minorHAnsi" w:eastAsia="Times New Roman" w:hAnsiTheme="minorHAnsi" w:cstheme="minorHAnsi"/>
          <w:color w:val="000000"/>
        </w:rPr>
        <w:t>applications</w:t>
      </w:r>
      <w:r>
        <w:rPr>
          <w:rFonts w:asciiTheme="minorHAnsi" w:eastAsia="Times New Roman" w:hAnsiTheme="minorHAnsi" w:cstheme="minorHAnsi"/>
          <w:color w:val="000000"/>
        </w:rPr>
        <w:t xml:space="preserve"> or ideas from any local school</w:t>
      </w:r>
      <w:r w:rsidR="00DA3982">
        <w:rPr>
          <w:rFonts w:asciiTheme="minorHAnsi" w:eastAsia="Times New Roman" w:hAnsiTheme="minorHAnsi" w:cstheme="minorHAnsi"/>
          <w:color w:val="000000"/>
        </w:rPr>
        <w:t>s</w:t>
      </w:r>
    </w:p>
    <w:p w14:paraId="59018509" w14:textId="2EADBA08" w:rsidR="00E35B80" w:rsidRPr="00E35B80" w:rsidRDefault="00E35B80" w:rsidP="00E35B80">
      <w:pPr>
        <w:numPr>
          <w:ilvl w:val="0"/>
          <w:numId w:val="32"/>
        </w:numPr>
        <w:spacing w:before="100" w:beforeAutospacing="1" w:after="100" w:afterAutospacing="1"/>
        <w:rPr>
          <w:rFonts w:asciiTheme="minorHAnsi" w:eastAsia="Times New Roman" w:hAnsiTheme="minorHAnsi" w:cstheme="minorHAnsi"/>
          <w:color w:val="212121"/>
        </w:rPr>
      </w:pPr>
      <w:r w:rsidRPr="00E35B80">
        <w:rPr>
          <w:rFonts w:asciiTheme="minorHAnsi" w:eastAsia="Times New Roman" w:hAnsiTheme="minorHAnsi" w:cstheme="minorHAnsi"/>
          <w:color w:val="000000"/>
        </w:rPr>
        <w:t>WRAC</w:t>
      </w:r>
      <w:r w:rsidR="00FB7AD7">
        <w:rPr>
          <w:rFonts w:asciiTheme="minorHAnsi" w:eastAsia="Times New Roman" w:hAnsiTheme="minorHAnsi" w:cstheme="minorHAnsi"/>
          <w:color w:val="000000"/>
        </w:rPr>
        <w:t>-</w:t>
      </w:r>
      <w:r w:rsidRPr="00E35B80">
        <w:rPr>
          <w:rFonts w:asciiTheme="minorHAnsi" w:eastAsia="Times New Roman" w:hAnsiTheme="minorHAnsi" w:cstheme="minorHAnsi"/>
          <w:color w:val="000000"/>
        </w:rPr>
        <w:t xml:space="preserve"> no schools in Cheshire West </w:t>
      </w:r>
      <w:r w:rsidR="00FB7AD7">
        <w:rPr>
          <w:rFonts w:asciiTheme="minorHAnsi" w:eastAsia="Times New Roman" w:hAnsiTheme="minorHAnsi" w:cstheme="minorHAnsi"/>
          <w:color w:val="000000"/>
        </w:rPr>
        <w:t>affected</w:t>
      </w:r>
    </w:p>
    <w:p w14:paraId="2A5995CB" w14:textId="03671BA9" w:rsidR="00E35B80" w:rsidRPr="00E35B80" w:rsidRDefault="00E35B80" w:rsidP="00E35B80">
      <w:pPr>
        <w:numPr>
          <w:ilvl w:val="0"/>
          <w:numId w:val="32"/>
        </w:numPr>
        <w:spacing w:before="100" w:beforeAutospacing="1" w:after="100" w:afterAutospacing="1"/>
        <w:rPr>
          <w:rFonts w:asciiTheme="minorHAnsi" w:eastAsia="Times New Roman" w:hAnsiTheme="minorHAnsi" w:cstheme="minorHAnsi"/>
          <w:color w:val="212121"/>
        </w:rPr>
      </w:pPr>
      <w:r w:rsidRPr="00E35B80">
        <w:rPr>
          <w:rFonts w:asciiTheme="minorHAnsi" w:eastAsia="Times New Roman" w:hAnsiTheme="minorHAnsi" w:cstheme="minorHAnsi"/>
          <w:color w:val="1A1A1A"/>
        </w:rPr>
        <w:t xml:space="preserve">Solar Together – CWaC working with other councils on </w:t>
      </w:r>
      <w:r w:rsidR="00FB7AD7">
        <w:rPr>
          <w:rFonts w:asciiTheme="minorHAnsi" w:eastAsia="Times New Roman" w:hAnsiTheme="minorHAnsi" w:cstheme="minorHAnsi"/>
          <w:color w:val="1A1A1A"/>
        </w:rPr>
        <w:t xml:space="preserve">a </w:t>
      </w:r>
      <w:r w:rsidRPr="00E35B80">
        <w:rPr>
          <w:rFonts w:asciiTheme="minorHAnsi" w:eastAsia="Times New Roman" w:hAnsiTheme="minorHAnsi" w:cstheme="minorHAnsi"/>
          <w:color w:val="1A1A1A"/>
        </w:rPr>
        <w:t xml:space="preserve">group buying scheme to make it cheaper, </w:t>
      </w:r>
      <w:r w:rsidR="00FB7AD7">
        <w:rPr>
          <w:rFonts w:asciiTheme="minorHAnsi" w:eastAsia="Times New Roman" w:hAnsiTheme="minorHAnsi" w:cstheme="minorHAnsi"/>
          <w:color w:val="1A1A1A"/>
        </w:rPr>
        <w:t xml:space="preserve">details available on the </w:t>
      </w:r>
      <w:r w:rsidR="006234E3">
        <w:rPr>
          <w:rFonts w:asciiTheme="minorHAnsi" w:eastAsia="Times New Roman" w:hAnsiTheme="minorHAnsi" w:cstheme="minorHAnsi"/>
          <w:color w:val="1A1A1A"/>
        </w:rPr>
        <w:t xml:space="preserve">CWaC </w:t>
      </w:r>
      <w:r w:rsidRPr="00E35B80">
        <w:rPr>
          <w:rFonts w:asciiTheme="minorHAnsi" w:eastAsia="Times New Roman" w:hAnsiTheme="minorHAnsi" w:cstheme="minorHAnsi"/>
          <w:color w:val="1A1A1A"/>
        </w:rPr>
        <w:t>website</w:t>
      </w:r>
    </w:p>
    <w:p w14:paraId="49D45953" w14:textId="77777777" w:rsidR="00E35B80" w:rsidRPr="00E35B80" w:rsidRDefault="00E35B80" w:rsidP="00E35B80">
      <w:pPr>
        <w:numPr>
          <w:ilvl w:val="0"/>
          <w:numId w:val="32"/>
        </w:numPr>
        <w:spacing w:before="100" w:beforeAutospacing="1" w:after="100" w:afterAutospacing="1"/>
        <w:rPr>
          <w:rFonts w:asciiTheme="minorHAnsi" w:eastAsia="Times New Roman" w:hAnsiTheme="minorHAnsi" w:cstheme="minorHAnsi"/>
          <w:color w:val="212121"/>
        </w:rPr>
      </w:pPr>
      <w:r w:rsidRPr="00E35B80">
        <w:rPr>
          <w:rFonts w:asciiTheme="minorHAnsi" w:eastAsia="Times New Roman" w:hAnsiTheme="minorHAnsi" w:cstheme="minorHAnsi"/>
          <w:color w:val="1A1A1A"/>
        </w:rPr>
        <w:t>Parish Clerks Teams Channel setup for distributing information </w:t>
      </w:r>
    </w:p>
    <w:p w14:paraId="7273910D" w14:textId="25DF5140" w:rsidR="00E35B80" w:rsidRPr="00E35B80" w:rsidRDefault="00E35B80" w:rsidP="00E35B80">
      <w:pPr>
        <w:numPr>
          <w:ilvl w:val="0"/>
          <w:numId w:val="32"/>
        </w:numPr>
        <w:spacing w:before="100" w:beforeAutospacing="1" w:after="100" w:afterAutospacing="1"/>
        <w:rPr>
          <w:rFonts w:asciiTheme="minorHAnsi" w:eastAsia="Times New Roman" w:hAnsiTheme="minorHAnsi" w:cstheme="minorHAnsi"/>
          <w:color w:val="212121"/>
        </w:rPr>
      </w:pPr>
      <w:r w:rsidRPr="00E35B80">
        <w:rPr>
          <w:rFonts w:asciiTheme="minorHAnsi" w:eastAsia="Times New Roman" w:hAnsiTheme="minorHAnsi" w:cstheme="minorHAnsi"/>
          <w:color w:val="1A1A1A"/>
        </w:rPr>
        <w:t xml:space="preserve">Digital invites </w:t>
      </w:r>
      <w:r w:rsidR="00FB7AD7">
        <w:rPr>
          <w:rFonts w:asciiTheme="minorHAnsi" w:eastAsia="Times New Roman" w:hAnsiTheme="minorHAnsi" w:cstheme="minorHAnsi"/>
          <w:color w:val="1A1A1A"/>
        </w:rPr>
        <w:t xml:space="preserve">are being </w:t>
      </w:r>
      <w:r w:rsidRPr="00E35B80">
        <w:rPr>
          <w:rFonts w:asciiTheme="minorHAnsi" w:eastAsia="Times New Roman" w:hAnsiTheme="minorHAnsi" w:cstheme="minorHAnsi"/>
          <w:color w:val="1A1A1A"/>
        </w:rPr>
        <w:t xml:space="preserve">requested for Cllrs to </w:t>
      </w:r>
      <w:r w:rsidR="00FB7AD7">
        <w:rPr>
          <w:rFonts w:asciiTheme="minorHAnsi" w:eastAsia="Times New Roman" w:hAnsiTheme="minorHAnsi" w:cstheme="minorHAnsi"/>
          <w:color w:val="1A1A1A"/>
        </w:rPr>
        <w:t xml:space="preserve">attend </w:t>
      </w:r>
      <w:r w:rsidRPr="00E35B80">
        <w:rPr>
          <w:rFonts w:asciiTheme="minorHAnsi" w:eastAsia="Times New Roman" w:hAnsiTheme="minorHAnsi" w:cstheme="minorHAnsi"/>
          <w:color w:val="1A1A1A"/>
        </w:rPr>
        <w:t>PC Meetings </w:t>
      </w:r>
    </w:p>
    <w:p w14:paraId="5690A000" w14:textId="2242C1E1" w:rsidR="00E35B80" w:rsidRPr="00E35B80" w:rsidRDefault="00E35B80" w:rsidP="00E35B80">
      <w:pPr>
        <w:numPr>
          <w:ilvl w:val="0"/>
          <w:numId w:val="32"/>
        </w:numPr>
        <w:spacing w:before="100" w:beforeAutospacing="1" w:after="100" w:afterAutospacing="1"/>
        <w:rPr>
          <w:rFonts w:asciiTheme="minorHAnsi" w:eastAsia="Times New Roman" w:hAnsiTheme="minorHAnsi" w:cstheme="minorHAnsi"/>
          <w:color w:val="212121"/>
        </w:rPr>
      </w:pPr>
      <w:r w:rsidRPr="00E35B80">
        <w:rPr>
          <w:rFonts w:asciiTheme="minorHAnsi" w:eastAsia="Times New Roman" w:hAnsiTheme="minorHAnsi" w:cstheme="minorHAnsi"/>
          <w:color w:val="1A1A1A"/>
        </w:rPr>
        <w:t xml:space="preserve">PROW 3 new officers recruited, </w:t>
      </w:r>
      <w:r w:rsidR="00514A36">
        <w:rPr>
          <w:rFonts w:asciiTheme="minorHAnsi" w:eastAsia="Times New Roman" w:hAnsiTheme="minorHAnsi" w:cstheme="minorHAnsi"/>
          <w:color w:val="1A1A1A"/>
        </w:rPr>
        <w:t xml:space="preserve">they </w:t>
      </w:r>
      <w:r w:rsidRPr="00E35B80">
        <w:rPr>
          <w:rFonts w:asciiTheme="minorHAnsi" w:eastAsia="Times New Roman" w:hAnsiTheme="minorHAnsi" w:cstheme="minorHAnsi"/>
          <w:color w:val="1A1A1A"/>
        </w:rPr>
        <w:t>will take a while to settle in and get to know the area </w:t>
      </w:r>
    </w:p>
    <w:p w14:paraId="0556F8A5" w14:textId="6468DF01" w:rsidR="00E35B80" w:rsidRPr="00E35B80" w:rsidRDefault="00E35B80" w:rsidP="00E35B80">
      <w:pPr>
        <w:numPr>
          <w:ilvl w:val="0"/>
          <w:numId w:val="32"/>
        </w:numPr>
        <w:spacing w:before="100" w:beforeAutospacing="1" w:after="100" w:afterAutospacing="1"/>
        <w:rPr>
          <w:rFonts w:asciiTheme="minorHAnsi" w:eastAsia="Times New Roman" w:hAnsiTheme="minorHAnsi" w:cstheme="minorHAnsi"/>
          <w:color w:val="212121"/>
        </w:rPr>
      </w:pPr>
      <w:r w:rsidRPr="00E35B80">
        <w:rPr>
          <w:rStyle w:val="s1"/>
          <w:rFonts w:asciiTheme="minorHAnsi" w:eastAsia="Times New Roman" w:hAnsiTheme="minorHAnsi" w:cstheme="minorHAnsi"/>
          <w:color w:val="212121"/>
        </w:rPr>
        <w:t xml:space="preserve">Marbury 10-year plan for major/ other highways projects to help improve ward infrastructure submitted – </w:t>
      </w:r>
      <w:r w:rsidR="00514A36">
        <w:rPr>
          <w:rStyle w:val="s1"/>
          <w:rFonts w:asciiTheme="minorHAnsi" w:eastAsia="Times New Roman" w:hAnsiTheme="minorHAnsi" w:cstheme="minorHAnsi"/>
          <w:color w:val="212121"/>
        </w:rPr>
        <w:t xml:space="preserve">Cllr LG </w:t>
      </w:r>
      <w:r w:rsidRPr="00E35B80">
        <w:rPr>
          <w:rStyle w:val="s1"/>
          <w:rFonts w:asciiTheme="minorHAnsi" w:eastAsia="Times New Roman" w:hAnsiTheme="minorHAnsi" w:cstheme="minorHAnsi"/>
          <w:color w:val="212121"/>
        </w:rPr>
        <w:t>will circulate for information.</w:t>
      </w:r>
      <w:r w:rsidR="00514A36">
        <w:rPr>
          <w:rStyle w:val="s1"/>
          <w:rFonts w:asciiTheme="minorHAnsi" w:eastAsia="Times New Roman" w:hAnsiTheme="minorHAnsi" w:cstheme="minorHAnsi"/>
          <w:color w:val="212121"/>
        </w:rPr>
        <w:t xml:space="preserve"> Now </w:t>
      </w:r>
      <w:r w:rsidRPr="00E35B80">
        <w:rPr>
          <w:rStyle w:val="s1"/>
          <w:rFonts w:asciiTheme="minorHAnsi" w:eastAsia="Times New Roman" w:hAnsiTheme="minorHAnsi" w:cstheme="minorHAnsi"/>
          <w:color w:val="212121"/>
        </w:rPr>
        <w:t>await</w:t>
      </w:r>
      <w:r w:rsidR="00514A36">
        <w:rPr>
          <w:rStyle w:val="s1"/>
          <w:rFonts w:asciiTheme="minorHAnsi" w:eastAsia="Times New Roman" w:hAnsiTheme="minorHAnsi" w:cstheme="minorHAnsi"/>
          <w:color w:val="212121"/>
        </w:rPr>
        <w:t>ing</w:t>
      </w:r>
      <w:r w:rsidRPr="00E35B80">
        <w:rPr>
          <w:rStyle w:val="s1"/>
          <w:rFonts w:asciiTheme="minorHAnsi" w:eastAsia="Times New Roman" w:hAnsiTheme="minorHAnsi" w:cstheme="minorHAnsi"/>
          <w:color w:val="212121"/>
        </w:rPr>
        <w:t xml:space="preserve"> the outcome of whether any projects will be included</w:t>
      </w:r>
      <w:r w:rsidRPr="00E35B80">
        <w:rPr>
          <w:rStyle w:val="apple-converted-space"/>
          <w:rFonts w:asciiTheme="minorHAnsi" w:eastAsia="Times New Roman" w:hAnsiTheme="minorHAnsi" w:cstheme="minorHAnsi"/>
          <w:color w:val="212121"/>
        </w:rPr>
        <w:t> </w:t>
      </w:r>
      <w:r w:rsidRPr="00E35B80">
        <w:rPr>
          <w:rStyle w:val="s1"/>
          <w:rFonts w:asciiTheme="minorHAnsi" w:eastAsia="Times New Roman" w:hAnsiTheme="minorHAnsi" w:cstheme="minorHAnsi"/>
          <w:color w:val="212121"/>
        </w:rPr>
        <w:t> </w:t>
      </w:r>
    </w:p>
    <w:p w14:paraId="0F101B9A" w14:textId="77777777" w:rsidR="00A054FB" w:rsidRDefault="00E35B80" w:rsidP="00A054FB">
      <w:pPr>
        <w:numPr>
          <w:ilvl w:val="0"/>
          <w:numId w:val="32"/>
        </w:numPr>
        <w:spacing w:before="100" w:beforeAutospacing="1" w:after="100" w:afterAutospacing="1"/>
        <w:rPr>
          <w:rFonts w:asciiTheme="minorHAnsi" w:eastAsia="Times New Roman" w:hAnsiTheme="minorHAnsi" w:cstheme="minorHAnsi"/>
          <w:color w:val="212121"/>
        </w:rPr>
      </w:pPr>
      <w:r w:rsidRPr="00E35B80">
        <w:rPr>
          <w:rStyle w:val="s1"/>
          <w:rFonts w:asciiTheme="minorHAnsi" w:eastAsia="Times New Roman" w:hAnsiTheme="minorHAnsi" w:cstheme="minorHAnsi"/>
          <w:color w:val="212121"/>
        </w:rPr>
        <w:t>Working with MP for Investment in Marbury related to Network North </w:t>
      </w:r>
    </w:p>
    <w:p w14:paraId="38337AB6" w14:textId="0CC0DA4D" w:rsidR="00FB7AD7" w:rsidRPr="00A054FB" w:rsidRDefault="00A054FB" w:rsidP="00A054FB">
      <w:pPr>
        <w:numPr>
          <w:ilvl w:val="0"/>
          <w:numId w:val="32"/>
        </w:numPr>
        <w:spacing w:before="100" w:beforeAutospacing="1" w:after="100" w:afterAutospacing="1"/>
        <w:rPr>
          <w:rFonts w:asciiTheme="minorHAnsi" w:eastAsia="Times New Roman" w:hAnsiTheme="minorHAnsi" w:cstheme="minorHAnsi"/>
          <w:color w:val="212121"/>
        </w:rPr>
      </w:pPr>
      <w:r>
        <w:rPr>
          <w:rFonts w:asciiTheme="minorHAnsi" w:eastAsia="Times New Roman" w:hAnsiTheme="minorHAnsi" w:cstheme="minorHAnsi"/>
          <w:color w:val="212121"/>
        </w:rPr>
        <w:t xml:space="preserve">Speeding </w:t>
      </w:r>
      <w:r w:rsidRPr="00A054FB">
        <w:rPr>
          <w:rFonts w:asciiTheme="minorHAnsi" w:eastAsia="Times New Roman" w:hAnsiTheme="minorHAnsi" w:cstheme="minorHAnsi"/>
          <w:color w:val="212121"/>
        </w:rPr>
        <w:t>training</w:t>
      </w:r>
      <w:r>
        <w:rPr>
          <w:rFonts w:asciiTheme="minorHAnsi" w:eastAsia="Times New Roman" w:hAnsiTheme="minorHAnsi" w:cstheme="minorHAnsi"/>
          <w:color w:val="212121"/>
        </w:rPr>
        <w:t xml:space="preserve"> . A bid is available for funding </w:t>
      </w:r>
      <w:r w:rsidR="00E35B80" w:rsidRPr="00A054FB">
        <w:rPr>
          <w:rFonts w:asciiTheme="minorHAnsi" w:eastAsia="Times New Roman" w:hAnsiTheme="minorHAnsi" w:cstheme="minorHAnsi"/>
          <w:color w:val="212121"/>
        </w:rPr>
        <w:t>contact </w:t>
      </w:r>
      <w:r w:rsidR="00E35B80" w:rsidRPr="00A054FB">
        <w:rPr>
          <w:rStyle w:val="apple-converted-space"/>
          <w:rFonts w:asciiTheme="minorHAnsi" w:eastAsia="Times New Roman" w:hAnsiTheme="minorHAnsi" w:cstheme="minorHAnsi"/>
          <w:color w:val="212121"/>
        </w:rPr>
        <w:t> </w:t>
      </w:r>
      <w:hyperlink r:id="rId7" w:history="1">
        <w:r w:rsidR="00E35B80" w:rsidRPr="00A054FB">
          <w:rPr>
            <w:rStyle w:val="Hyperlink"/>
            <w:rFonts w:asciiTheme="minorHAnsi" w:eastAsia="Times New Roman" w:hAnsiTheme="minorHAnsi" w:cstheme="minorHAnsi"/>
            <w:color w:val="954F72"/>
          </w:rPr>
          <w:t>mailto:communityspeedmanagement@cheshirewestandchester.gov.uk</w:t>
        </w:r>
      </w:hyperlink>
      <w:r w:rsidR="00E35B80" w:rsidRPr="00A054FB">
        <w:rPr>
          <w:rFonts w:asciiTheme="minorHAnsi" w:eastAsia="Times New Roman" w:hAnsiTheme="minorHAnsi" w:cstheme="minorHAnsi"/>
          <w:color w:val="212121"/>
        </w:rPr>
        <w:t> </w:t>
      </w:r>
    </w:p>
    <w:p w14:paraId="4C5C3833" w14:textId="0605E57B" w:rsidR="00FB7AD7" w:rsidRPr="00CF61A0" w:rsidRDefault="00E35B80" w:rsidP="00FB7AD7">
      <w:pPr>
        <w:numPr>
          <w:ilvl w:val="0"/>
          <w:numId w:val="32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CF61A0">
        <w:rPr>
          <w:rFonts w:asciiTheme="minorHAnsi" w:eastAsia="Times New Roman" w:hAnsiTheme="minorHAnsi" w:cstheme="minorHAnsi"/>
        </w:rPr>
        <w:t>Members Budgets</w:t>
      </w:r>
      <w:r w:rsidR="00CF61A0" w:rsidRPr="00CF61A0">
        <w:rPr>
          <w:rFonts w:asciiTheme="minorHAnsi" w:eastAsia="Times New Roman" w:hAnsiTheme="minorHAnsi" w:cstheme="minorHAnsi"/>
        </w:rPr>
        <w:t xml:space="preserve"> have not been fully used this year, g</w:t>
      </w:r>
      <w:r w:rsidRPr="00CF61A0">
        <w:rPr>
          <w:rFonts w:asciiTheme="minorHAnsi" w:eastAsia="Times New Roman" w:hAnsiTheme="minorHAnsi" w:cstheme="minorHAnsi"/>
        </w:rPr>
        <w:t>rants</w:t>
      </w:r>
      <w:r w:rsidR="00CF61A0" w:rsidRPr="00CF61A0">
        <w:rPr>
          <w:rFonts w:asciiTheme="minorHAnsi" w:eastAsia="Times New Roman" w:hAnsiTheme="minorHAnsi" w:cstheme="minorHAnsi"/>
        </w:rPr>
        <w:t xml:space="preserve"> are still available to claim from </w:t>
      </w:r>
      <w:proofErr w:type="spellStart"/>
      <w:r w:rsidR="00CF61A0" w:rsidRPr="00CF61A0">
        <w:rPr>
          <w:rFonts w:asciiTheme="minorHAnsi" w:eastAsia="Times New Roman" w:hAnsiTheme="minorHAnsi" w:cstheme="minorHAnsi"/>
        </w:rPr>
        <w:t>CCllrs</w:t>
      </w:r>
      <w:proofErr w:type="spellEnd"/>
      <w:r w:rsidR="00CF61A0" w:rsidRPr="00CF61A0">
        <w:rPr>
          <w:rFonts w:asciiTheme="minorHAnsi" w:eastAsia="Times New Roman" w:hAnsiTheme="minorHAnsi" w:cstheme="minorHAnsi"/>
        </w:rPr>
        <w:t xml:space="preserve"> budgets for village projects. Grants forms available vis </w:t>
      </w:r>
      <w:proofErr w:type="spellStart"/>
      <w:r w:rsidR="00CF61A0" w:rsidRPr="00CF61A0">
        <w:rPr>
          <w:rFonts w:asciiTheme="minorHAnsi" w:eastAsia="Times New Roman" w:hAnsiTheme="minorHAnsi" w:cstheme="minorHAnsi"/>
        </w:rPr>
        <w:t>CWaC</w:t>
      </w:r>
      <w:proofErr w:type="spellEnd"/>
      <w:r w:rsidR="00CF61A0" w:rsidRPr="00CF61A0">
        <w:rPr>
          <w:rFonts w:asciiTheme="minorHAnsi" w:eastAsia="Times New Roman" w:hAnsiTheme="minorHAnsi" w:cstheme="minorHAnsi"/>
        </w:rPr>
        <w:t xml:space="preserve"> website.  </w:t>
      </w:r>
      <w:r w:rsidRPr="00CF61A0">
        <w:rPr>
          <w:rFonts w:asciiTheme="minorHAnsi" w:eastAsia="Times New Roman" w:hAnsiTheme="minorHAnsi" w:cstheme="minorHAnsi"/>
        </w:rPr>
        <w:t> </w:t>
      </w:r>
      <w:r w:rsidRPr="00CF61A0">
        <w:rPr>
          <w:rStyle w:val="apple-converted-space"/>
          <w:rFonts w:asciiTheme="minorHAnsi" w:eastAsia="Times New Roman" w:hAnsiTheme="minorHAnsi" w:cstheme="minorHAnsi"/>
        </w:rPr>
        <w:t> </w:t>
      </w:r>
    </w:p>
    <w:p w14:paraId="173A00CD" w14:textId="6A43BA75" w:rsidR="00FB7AD7" w:rsidRDefault="00E35B80" w:rsidP="00FB7AD7">
      <w:pPr>
        <w:numPr>
          <w:ilvl w:val="0"/>
          <w:numId w:val="32"/>
        </w:numPr>
        <w:spacing w:before="100" w:beforeAutospacing="1" w:after="100" w:afterAutospacing="1"/>
        <w:rPr>
          <w:rFonts w:asciiTheme="minorHAnsi" w:eastAsia="Times New Roman" w:hAnsiTheme="minorHAnsi" w:cstheme="minorHAnsi"/>
          <w:color w:val="212121"/>
        </w:rPr>
      </w:pPr>
      <w:r w:rsidRPr="00CF61A0">
        <w:rPr>
          <w:rFonts w:asciiTheme="minorHAnsi" w:eastAsia="Times New Roman" w:hAnsiTheme="minorHAnsi" w:cstheme="minorHAnsi"/>
        </w:rPr>
        <w:t>Schools</w:t>
      </w:r>
      <w:r w:rsidR="00E122A8" w:rsidRPr="00CF61A0">
        <w:rPr>
          <w:rFonts w:asciiTheme="minorHAnsi" w:eastAsia="Times New Roman" w:hAnsiTheme="minorHAnsi" w:cstheme="minorHAnsi"/>
        </w:rPr>
        <w:t xml:space="preserve"> have been offered </w:t>
      </w:r>
      <w:r w:rsidRPr="00CF61A0">
        <w:rPr>
          <w:rFonts w:asciiTheme="minorHAnsi" w:eastAsia="Times New Roman" w:hAnsiTheme="minorHAnsi" w:cstheme="minorHAnsi"/>
        </w:rPr>
        <w:t xml:space="preserve">training </w:t>
      </w:r>
      <w:r w:rsidR="00514A36" w:rsidRPr="00CF61A0">
        <w:rPr>
          <w:rFonts w:asciiTheme="minorHAnsi" w:eastAsia="Times New Roman" w:hAnsiTheme="minorHAnsi" w:cstheme="minorHAnsi"/>
        </w:rPr>
        <w:t>on web</w:t>
      </w:r>
      <w:r w:rsidRPr="00CF61A0">
        <w:rPr>
          <w:rFonts w:asciiTheme="minorHAnsi" w:eastAsia="Times New Roman" w:hAnsiTheme="minorHAnsi" w:cstheme="minorHAnsi"/>
        </w:rPr>
        <w:t xml:space="preserve"> awareness and wellbeing </w:t>
      </w:r>
      <w:r w:rsidR="00E122A8" w:rsidRPr="00CF61A0">
        <w:rPr>
          <w:rFonts w:asciiTheme="minorHAnsi" w:eastAsia="Times New Roman" w:hAnsiTheme="minorHAnsi" w:cstheme="minorHAnsi"/>
        </w:rPr>
        <w:t xml:space="preserve">funded </w:t>
      </w:r>
      <w:r w:rsidRPr="00CF61A0">
        <w:rPr>
          <w:rFonts w:asciiTheme="minorHAnsi" w:eastAsia="Times New Roman" w:hAnsiTheme="minorHAnsi" w:cstheme="minorHAnsi"/>
        </w:rPr>
        <w:t xml:space="preserve">through </w:t>
      </w:r>
      <w:r w:rsidRPr="00FB7AD7">
        <w:rPr>
          <w:rFonts w:asciiTheme="minorHAnsi" w:eastAsia="Times New Roman" w:hAnsiTheme="minorHAnsi" w:cstheme="minorHAnsi"/>
          <w:color w:val="212121"/>
        </w:rPr>
        <w:t>members grants </w:t>
      </w:r>
    </w:p>
    <w:p w14:paraId="7D62404D" w14:textId="3BA9E037" w:rsidR="00E35B80" w:rsidRPr="00FB7AD7" w:rsidRDefault="00E35B80" w:rsidP="00FB7AD7">
      <w:pPr>
        <w:numPr>
          <w:ilvl w:val="0"/>
          <w:numId w:val="32"/>
        </w:numPr>
        <w:spacing w:before="100" w:beforeAutospacing="1" w:after="100" w:afterAutospacing="1"/>
        <w:rPr>
          <w:rFonts w:asciiTheme="minorHAnsi" w:eastAsia="Times New Roman" w:hAnsiTheme="minorHAnsi" w:cstheme="minorHAnsi"/>
          <w:color w:val="212121"/>
        </w:rPr>
      </w:pPr>
      <w:r w:rsidRPr="00FB7AD7">
        <w:rPr>
          <w:rFonts w:asciiTheme="minorHAnsi" w:eastAsia="Times New Roman" w:hAnsiTheme="minorHAnsi" w:cstheme="minorHAnsi"/>
          <w:color w:val="212121"/>
        </w:rPr>
        <w:t>Age U</w:t>
      </w:r>
      <w:r w:rsidR="00A054FB">
        <w:rPr>
          <w:rFonts w:asciiTheme="minorHAnsi" w:eastAsia="Times New Roman" w:hAnsiTheme="minorHAnsi" w:cstheme="minorHAnsi"/>
          <w:color w:val="212121"/>
        </w:rPr>
        <w:t>K are providing f</w:t>
      </w:r>
      <w:r w:rsidRPr="00FB7AD7">
        <w:rPr>
          <w:rFonts w:asciiTheme="minorHAnsi" w:eastAsia="Times New Roman" w:hAnsiTheme="minorHAnsi" w:cstheme="minorHAnsi"/>
          <w:color w:val="212121"/>
        </w:rPr>
        <w:t xml:space="preserve">unding </w:t>
      </w:r>
      <w:r w:rsidR="00A054FB">
        <w:rPr>
          <w:rFonts w:asciiTheme="minorHAnsi" w:eastAsia="Times New Roman" w:hAnsiTheme="minorHAnsi" w:cstheme="minorHAnsi"/>
          <w:color w:val="212121"/>
        </w:rPr>
        <w:t xml:space="preserve">for </w:t>
      </w:r>
      <w:r w:rsidR="00514A36">
        <w:rPr>
          <w:rFonts w:asciiTheme="minorHAnsi" w:eastAsia="Times New Roman" w:hAnsiTheme="minorHAnsi" w:cstheme="minorHAnsi"/>
          <w:color w:val="212121"/>
        </w:rPr>
        <w:t xml:space="preserve">additional hours </w:t>
      </w:r>
      <w:r w:rsidR="00A054FB">
        <w:rPr>
          <w:rFonts w:asciiTheme="minorHAnsi" w:eastAsia="Times New Roman" w:hAnsiTheme="minorHAnsi" w:cstheme="minorHAnsi"/>
          <w:color w:val="212121"/>
        </w:rPr>
        <w:t>to allow volunteers to speak with aged residents who are lonely</w:t>
      </w:r>
    </w:p>
    <w:p w14:paraId="5E6FA000" w14:textId="77777777" w:rsidR="00E35B80" w:rsidRPr="00E35B80" w:rsidRDefault="00E35B80" w:rsidP="00E35B80">
      <w:pPr>
        <w:spacing w:after="160"/>
        <w:rPr>
          <w:rFonts w:asciiTheme="minorHAnsi" w:eastAsiaTheme="minorEastAsia" w:hAnsiTheme="minorHAnsi" w:cstheme="minorHAnsi"/>
          <w:color w:val="212121"/>
        </w:rPr>
      </w:pPr>
      <w:r w:rsidRPr="00E35B80">
        <w:rPr>
          <w:rFonts w:asciiTheme="minorHAnsi" w:hAnsiTheme="minorHAnsi" w:cstheme="minorHAnsi"/>
          <w:b/>
          <w:bCs/>
          <w:color w:val="1A1A1A"/>
        </w:rPr>
        <w:t>Consultations: </w:t>
      </w:r>
    </w:p>
    <w:p w14:paraId="7B5A0633" w14:textId="05D45E4F" w:rsidR="00E35B80" w:rsidRPr="00E35B80" w:rsidRDefault="00E35B80" w:rsidP="00E35B80">
      <w:pPr>
        <w:numPr>
          <w:ilvl w:val="0"/>
          <w:numId w:val="35"/>
        </w:numPr>
        <w:spacing w:before="100" w:beforeAutospacing="1" w:after="100" w:afterAutospacing="1"/>
        <w:rPr>
          <w:rFonts w:asciiTheme="minorHAnsi" w:eastAsia="Times New Roman" w:hAnsiTheme="minorHAnsi" w:cstheme="minorHAnsi"/>
          <w:color w:val="212121"/>
        </w:rPr>
      </w:pPr>
      <w:r w:rsidRPr="00E35B80">
        <w:rPr>
          <w:rFonts w:asciiTheme="minorHAnsi" w:eastAsia="Times New Roman" w:hAnsiTheme="minorHAnsi" w:cstheme="minorHAnsi"/>
          <w:color w:val="1A1A1A"/>
        </w:rPr>
        <w:t xml:space="preserve">Participate Now - conversation for Residents and PCs </w:t>
      </w:r>
      <w:r w:rsidR="00A054FB">
        <w:rPr>
          <w:rFonts w:asciiTheme="minorHAnsi" w:eastAsia="Times New Roman" w:hAnsiTheme="minorHAnsi" w:cstheme="minorHAnsi"/>
          <w:color w:val="1A1A1A"/>
        </w:rPr>
        <w:t xml:space="preserve">accessible </w:t>
      </w:r>
      <w:r w:rsidRPr="00E35B80">
        <w:rPr>
          <w:rFonts w:asciiTheme="minorHAnsi" w:eastAsia="Times New Roman" w:hAnsiTheme="minorHAnsi" w:cstheme="minorHAnsi"/>
          <w:color w:val="1A1A1A"/>
        </w:rPr>
        <w:t>online</w:t>
      </w:r>
      <w:r w:rsidRPr="00E35B80">
        <w:rPr>
          <w:rStyle w:val="apple-converted-space"/>
          <w:rFonts w:asciiTheme="minorHAnsi" w:eastAsia="Times New Roman" w:hAnsiTheme="minorHAnsi" w:cstheme="minorHAnsi"/>
          <w:color w:val="1A1A1A"/>
        </w:rPr>
        <w:t> </w:t>
      </w:r>
      <w:r w:rsidRPr="00E35B80">
        <w:rPr>
          <w:rFonts w:asciiTheme="minorHAnsi" w:eastAsia="Times New Roman" w:hAnsiTheme="minorHAnsi" w:cstheme="minorHAnsi"/>
          <w:color w:val="1A1A1A"/>
        </w:rPr>
        <w:t> </w:t>
      </w:r>
    </w:p>
    <w:p w14:paraId="47ACC970" w14:textId="3EF2223C" w:rsidR="00E35B80" w:rsidRPr="00E35B80" w:rsidRDefault="00E35B80" w:rsidP="00E35B80">
      <w:pPr>
        <w:numPr>
          <w:ilvl w:val="0"/>
          <w:numId w:val="35"/>
        </w:numPr>
        <w:spacing w:before="100" w:beforeAutospacing="1" w:after="100" w:afterAutospacing="1"/>
        <w:rPr>
          <w:rFonts w:asciiTheme="minorHAnsi" w:eastAsia="Times New Roman" w:hAnsiTheme="minorHAnsi" w:cstheme="minorHAnsi"/>
          <w:color w:val="000000"/>
        </w:rPr>
      </w:pPr>
      <w:r w:rsidRPr="00E35B80">
        <w:rPr>
          <w:rFonts w:asciiTheme="minorHAnsi" w:eastAsia="Times New Roman" w:hAnsiTheme="minorHAnsi" w:cstheme="minorHAnsi"/>
          <w:b/>
          <w:bCs/>
          <w:color w:val="000000"/>
        </w:rPr>
        <w:t>One Council Colleague Conferences</w:t>
      </w:r>
      <w:r w:rsidRPr="00E35B80">
        <w:rPr>
          <w:rStyle w:val="apple-converted-space"/>
          <w:rFonts w:asciiTheme="minorHAnsi" w:eastAsia="Times New Roman" w:hAnsiTheme="minorHAnsi" w:cstheme="minorHAnsi"/>
          <w:color w:val="000000"/>
        </w:rPr>
        <w:t> </w:t>
      </w:r>
      <w:r w:rsidRPr="00E35B80">
        <w:rPr>
          <w:rFonts w:asciiTheme="minorHAnsi" w:eastAsia="Times New Roman" w:hAnsiTheme="minorHAnsi" w:cstheme="minorHAnsi"/>
          <w:color w:val="000000"/>
        </w:rPr>
        <w:t>- in Northwich </w:t>
      </w:r>
      <w:r w:rsidRPr="00E35B80">
        <w:rPr>
          <w:rFonts w:asciiTheme="minorHAnsi" w:eastAsia="Times New Roman" w:hAnsiTheme="minorHAnsi" w:cstheme="minorHAnsi"/>
          <w:color w:val="000000"/>
          <w:u w:val="single"/>
        </w:rPr>
        <w:t>on 14 November</w:t>
      </w:r>
      <w:r w:rsidRPr="00E35B80">
        <w:rPr>
          <w:rFonts w:asciiTheme="minorHAnsi" w:eastAsia="Times New Roman" w:hAnsiTheme="minorHAnsi" w:cstheme="minorHAnsi"/>
          <w:color w:val="000000"/>
        </w:rPr>
        <w:t>, and Ellesmere Port </w:t>
      </w:r>
      <w:r w:rsidRPr="00E35B80">
        <w:rPr>
          <w:rFonts w:asciiTheme="minorHAnsi" w:eastAsia="Times New Roman" w:hAnsiTheme="minorHAnsi" w:cstheme="minorHAnsi"/>
          <w:color w:val="000000"/>
          <w:u w:val="single"/>
        </w:rPr>
        <w:t>on 28 November</w:t>
      </w:r>
      <w:r w:rsidRPr="00E35B80">
        <w:rPr>
          <w:rFonts w:asciiTheme="minorHAnsi" w:eastAsia="Times New Roman" w:hAnsiTheme="minorHAnsi" w:cstheme="minorHAnsi"/>
          <w:color w:val="000000"/>
        </w:rPr>
        <w:t xml:space="preserve">.  Providing staff with a chance to reflect on our collective role in supporting our local communities, sharing their views on current and future priorities, and celebrating their many achievements together.  There will also be a strong focus on health and wellbeing, </w:t>
      </w:r>
      <w:r w:rsidR="00A054FB">
        <w:rPr>
          <w:rFonts w:asciiTheme="minorHAnsi" w:eastAsia="Times New Roman" w:hAnsiTheme="minorHAnsi" w:cstheme="minorHAnsi"/>
          <w:color w:val="000000"/>
        </w:rPr>
        <w:t xml:space="preserve">to emphasise </w:t>
      </w:r>
      <w:r w:rsidRPr="00E35B80">
        <w:rPr>
          <w:rFonts w:asciiTheme="minorHAnsi" w:eastAsia="Times New Roman" w:hAnsiTheme="minorHAnsi" w:cstheme="minorHAnsi"/>
          <w:color w:val="000000"/>
        </w:rPr>
        <w:t>the importance of continuing to look after yourselves and colleagues. </w:t>
      </w:r>
    </w:p>
    <w:p w14:paraId="4AB8B1B7" w14:textId="5AB02538" w:rsidR="00E35B80" w:rsidRPr="00E35B80" w:rsidRDefault="00E35B80" w:rsidP="00E35B80">
      <w:pPr>
        <w:numPr>
          <w:ilvl w:val="0"/>
          <w:numId w:val="35"/>
        </w:numPr>
        <w:spacing w:before="100" w:beforeAutospacing="1" w:after="100" w:afterAutospacing="1"/>
        <w:rPr>
          <w:rFonts w:asciiTheme="minorHAnsi" w:eastAsia="Times New Roman" w:hAnsiTheme="minorHAnsi" w:cstheme="minorHAnsi"/>
          <w:color w:val="212121"/>
        </w:rPr>
      </w:pPr>
      <w:r w:rsidRPr="00E35B80">
        <w:rPr>
          <w:rFonts w:asciiTheme="minorHAnsi" w:eastAsia="Times New Roman" w:hAnsiTheme="minorHAnsi" w:cstheme="minorHAnsi"/>
          <w:b/>
          <w:bCs/>
          <w:color w:val="1A1A1A"/>
        </w:rPr>
        <w:t>Budget.</w:t>
      </w:r>
      <w:r w:rsidRPr="00E35B80">
        <w:rPr>
          <w:rStyle w:val="apple-converted-space"/>
          <w:rFonts w:asciiTheme="minorHAnsi" w:eastAsia="Times New Roman" w:hAnsiTheme="minorHAnsi" w:cstheme="minorHAnsi"/>
          <w:b/>
          <w:bCs/>
          <w:color w:val="1A1A1A"/>
        </w:rPr>
        <w:t> </w:t>
      </w:r>
      <w:r w:rsidRPr="00E35B80">
        <w:rPr>
          <w:rFonts w:asciiTheme="minorHAnsi" w:eastAsia="Times New Roman" w:hAnsiTheme="minorHAnsi" w:cstheme="minorHAnsi"/>
          <w:b/>
          <w:bCs/>
          <w:color w:val="000000"/>
          <w:shd w:val="clear" w:color="auto" w:fill="FFFFFF"/>
        </w:rPr>
        <w:t>consultation</w:t>
      </w:r>
      <w:r w:rsidRPr="00E35B80">
        <w:rPr>
          <w:rStyle w:val="apple-converted-space"/>
          <w:rFonts w:asciiTheme="minorHAnsi" w:eastAsia="Times New Roman" w:hAnsiTheme="minorHAnsi" w:cstheme="minorHAnsi"/>
          <w:color w:val="000000"/>
          <w:shd w:val="clear" w:color="auto" w:fill="FFFFFF"/>
        </w:rPr>
        <w:t> </w:t>
      </w:r>
      <w:r w:rsidRPr="00E35B80">
        <w:rPr>
          <w:rFonts w:asciiTheme="minorHAnsi" w:eastAsia="Times New Roman" w:hAnsiTheme="minorHAnsi" w:cstheme="minorHAnsi"/>
          <w:color w:val="000000"/>
          <w:shd w:val="clear" w:color="auto" w:fill="FFFFFF"/>
        </w:rPr>
        <w:t xml:space="preserve">- Funding our </w:t>
      </w:r>
      <w:r w:rsidR="00A054FB">
        <w:rPr>
          <w:rFonts w:asciiTheme="minorHAnsi" w:eastAsia="Times New Roman" w:hAnsiTheme="minorHAnsi" w:cstheme="minorHAnsi"/>
          <w:color w:val="000000"/>
          <w:shd w:val="clear" w:color="auto" w:fill="FFFFFF"/>
        </w:rPr>
        <w:t>F</w:t>
      </w:r>
      <w:r w:rsidRPr="00E35B80">
        <w:rPr>
          <w:rFonts w:asciiTheme="minorHAnsi" w:eastAsia="Times New Roman" w:hAnsiTheme="minorHAnsi" w:cstheme="minorHAnsi"/>
          <w:color w:val="000000"/>
          <w:shd w:val="clear" w:color="auto" w:fill="FFFFFF"/>
        </w:rPr>
        <w:t>uture. Open</w:t>
      </w:r>
      <w:r w:rsidRPr="00E35B80">
        <w:rPr>
          <w:rStyle w:val="apple-converted-space"/>
          <w:rFonts w:asciiTheme="minorHAnsi" w:eastAsia="Times New Roman" w:hAnsiTheme="minorHAnsi" w:cstheme="minorHAnsi"/>
          <w:color w:val="000000"/>
          <w:shd w:val="clear" w:color="auto" w:fill="FFFFFF"/>
        </w:rPr>
        <w:t> </w:t>
      </w:r>
      <w:r w:rsidRPr="00E35B80">
        <w:rPr>
          <w:rFonts w:asciiTheme="minorHAnsi" w:eastAsia="Times New Roman" w:hAnsiTheme="minorHAnsi" w:cstheme="minorHAnsi"/>
          <w:color w:val="212121"/>
          <w:u w:val="single"/>
        </w:rPr>
        <w:t>until 10 December 2023</w:t>
      </w:r>
      <w:r w:rsidRPr="00E35B80">
        <w:rPr>
          <w:rFonts w:asciiTheme="minorHAnsi" w:eastAsia="Times New Roman" w:hAnsiTheme="minorHAnsi" w:cstheme="minorHAnsi"/>
          <w:color w:val="000000"/>
          <w:shd w:val="clear" w:color="auto" w:fill="FFFFFF"/>
        </w:rPr>
        <w:t xml:space="preserve">, and will inform decisions on the overall budget </w:t>
      </w:r>
      <w:r w:rsidR="00A054FB">
        <w:rPr>
          <w:rFonts w:asciiTheme="minorHAnsi" w:eastAsia="Times New Roman" w:hAnsiTheme="minorHAnsi" w:cstheme="minorHAnsi"/>
          <w:color w:val="000000"/>
          <w:shd w:val="clear" w:color="auto" w:fill="FFFFFF"/>
        </w:rPr>
        <w:t xml:space="preserve">proposed by </w:t>
      </w:r>
      <w:r w:rsidRPr="00E35B80">
        <w:rPr>
          <w:rFonts w:asciiTheme="minorHAnsi" w:eastAsia="Times New Roman" w:hAnsiTheme="minorHAnsi" w:cstheme="minorHAnsi"/>
          <w:color w:val="000000"/>
          <w:shd w:val="clear" w:color="auto" w:fill="FFFFFF"/>
        </w:rPr>
        <w:t>Councillors</w:t>
      </w:r>
      <w:r w:rsidR="00A054FB">
        <w:rPr>
          <w:rFonts w:asciiTheme="minorHAnsi" w:eastAsia="Times New Roman" w:hAnsiTheme="minorHAnsi" w:cstheme="minorHAnsi"/>
          <w:color w:val="000000"/>
          <w:shd w:val="clear" w:color="auto" w:fill="FFFFFF"/>
        </w:rPr>
        <w:t xml:space="preserve"> </w:t>
      </w:r>
      <w:r w:rsidRPr="00E35B80">
        <w:rPr>
          <w:rFonts w:asciiTheme="minorHAnsi" w:eastAsia="Times New Roman" w:hAnsiTheme="minorHAnsi" w:cstheme="minorHAnsi"/>
          <w:color w:val="000000"/>
          <w:shd w:val="clear" w:color="auto" w:fill="FFFFFF"/>
        </w:rPr>
        <w:t>in February 2024</w:t>
      </w:r>
      <w:r w:rsidRPr="00E35B80">
        <w:rPr>
          <w:rFonts w:asciiTheme="minorHAnsi" w:eastAsia="Times New Roman" w:hAnsiTheme="minorHAnsi" w:cstheme="minorHAnsi"/>
          <w:color w:val="000000"/>
        </w:rPr>
        <w:t> </w:t>
      </w:r>
    </w:p>
    <w:p w14:paraId="2A86A621" w14:textId="2AD39F40" w:rsidR="00E35B80" w:rsidRPr="00E35B80" w:rsidRDefault="00E35B80" w:rsidP="00E35B80">
      <w:pPr>
        <w:numPr>
          <w:ilvl w:val="0"/>
          <w:numId w:val="35"/>
        </w:numPr>
        <w:spacing w:before="100" w:beforeAutospacing="1" w:after="100" w:afterAutospacing="1"/>
        <w:rPr>
          <w:rFonts w:asciiTheme="minorHAnsi" w:eastAsia="Times New Roman" w:hAnsiTheme="minorHAnsi" w:cstheme="minorHAnsi"/>
          <w:color w:val="212121"/>
        </w:rPr>
      </w:pPr>
      <w:r w:rsidRPr="00E35B80">
        <w:rPr>
          <w:rFonts w:asciiTheme="minorHAnsi" w:eastAsia="Times New Roman" w:hAnsiTheme="minorHAnsi" w:cstheme="minorHAnsi"/>
          <w:b/>
          <w:bCs/>
          <w:color w:val="000000"/>
          <w:shd w:val="clear" w:color="auto" w:fill="FFFFFF"/>
        </w:rPr>
        <w:t>Asset Management Strategy –</w:t>
      </w:r>
      <w:r w:rsidRPr="00E35B80">
        <w:rPr>
          <w:rStyle w:val="apple-converted-space"/>
          <w:rFonts w:asciiTheme="minorHAnsi" w:eastAsia="Times New Roman" w:hAnsiTheme="minorHAnsi" w:cstheme="minorHAnsi"/>
          <w:b/>
          <w:bCs/>
          <w:color w:val="000000"/>
          <w:shd w:val="clear" w:color="auto" w:fill="FFFFFF"/>
        </w:rPr>
        <w:t> </w:t>
      </w:r>
      <w:r w:rsidRPr="00E35B80">
        <w:rPr>
          <w:rFonts w:asciiTheme="minorHAnsi" w:eastAsia="Times New Roman" w:hAnsiTheme="minorHAnsi" w:cstheme="minorHAnsi"/>
          <w:color w:val="000000"/>
          <w:shd w:val="clear" w:color="auto" w:fill="FFFFFF"/>
        </w:rPr>
        <w:t>closing</w:t>
      </w:r>
      <w:r w:rsidRPr="00E35B80">
        <w:rPr>
          <w:rStyle w:val="apple-converted-space"/>
          <w:rFonts w:asciiTheme="minorHAnsi" w:eastAsia="Times New Roman" w:hAnsiTheme="minorHAnsi" w:cstheme="minorHAnsi"/>
          <w:color w:val="000000"/>
          <w:shd w:val="clear" w:color="auto" w:fill="FFFFFF"/>
        </w:rPr>
        <w:t> Sunday 3</w:t>
      </w:r>
      <w:r w:rsidRPr="00E35B80">
        <w:rPr>
          <w:rFonts w:asciiTheme="minorHAnsi" w:eastAsia="Times New Roman" w:hAnsiTheme="minorHAnsi" w:cstheme="minorHAnsi"/>
          <w:color w:val="000000"/>
          <w:shd w:val="clear" w:color="auto" w:fill="FFFFFF"/>
          <w:vertAlign w:val="superscript"/>
        </w:rPr>
        <w:t>rd</w:t>
      </w:r>
      <w:r w:rsidRPr="00E35B80">
        <w:rPr>
          <w:rStyle w:val="apple-converted-space"/>
          <w:rFonts w:asciiTheme="minorHAnsi" w:eastAsia="Times New Roman" w:hAnsiTheme="minorHAnsi" w:cstheme="minorHAnsi"/>
          <w:color w:val="000000"/>
          <w:shd w:val="clear" w:color="auto" w:fill="FFFFFF"/>
        </w:rPr>
        <w:t> </w:t>
      </w:r>
      <w:r w:rsidRPr="00E35B80">
        <w:rPr>
          <w:rFonts w:asciiTheme="minorHAnsi" w:eastAsia="Times New Roman" w:hAnsiTheme="minorHAnsi" w:cstheme="minorHAnsi"/>
          <w:color w:val="000000"/>
          <w:shd w:val="clear" w:color="auto" w:fill="FFFFFF"/>
        </w:rPr>
        <w:t>December</w:t>
      </w:r>
      <w:r w:rsidR="006234E3">
        <w:rPr>
          <w:rFonts w:asciiTheme="minorHAnsi" w:eastAsia="Times New Roman" w:hAnsiTheme="minorHAnsi" w:cstheme="minorHAnsi"/>
          <w:color w:val="000000"/>
          <w:shd w:val="clear" w:color="auto" w:fill="FFFFFF"/>
        </w:rPr>
        <w:t xml:space="preserve"> </w:t>
      </w:r>
      <w:r w:rsidRPr="00E35B80">
        <w:rPr>
          <w:rFonts w:asciiTheme="minorHAnsi" w:eastAsia="Times New Roman" w:hAnsiTheme="minorHAnsi" w:cstheme="minorHAnsi"/>
          <w:color w:val="000000"/>
          <w:shd w:val="clear" w:color="auto" w:fill="FFFFFF"/>
        </w:rPr>
        <w:t>on improving and maintaining housing stock through For</w:t>
      </w:r>
      <w:r w:rsidR="006234E3">
        <w:rPr>
          <w:rFonts w:asciiTheme="minorHAnsi" w:eastAsia="Times New Roman" w:hAnsiTheme="minorHAnsi" w:cstheme="minorHAnsi"/>
          <w:color w:val="000000"/>
          <w:shd w:val="clear" w:color="auto" w:fill="FFFFFF"/>
        </w:rPr>
        <w:t xml:space="preserve"> </w:t>
      </w:r>
      <w:r w:rsidRPr="00E35B80">
        <w:rPr>
          <w:rFonts w:asciiTheme="minorHAnsi" w:eastAsia="Times New Roman" w:hAnsiTheme="minorHAnsi" w:cstheme="minorHAnsi"/>
          <w:color w:val="000000"/>
          <w:shd w:val="clear" w:color="auto" w:fill="FFFFFF"/>
        </w:rPr>
        <w:t>Housing</w:t>
      </w:r>
      <w:r w:rsidRPr="00E35B80">
        <w:rPr>
          <w:rFonts w:asciiTheme="minorHAnsi" w:eastAsia="Times New Roman" w:hAnsiTheme="minorHAnsi" w:cstheme="minorHAnsi"/>
          <w:color w:val="000000"/>
        </w:rPr>
        <w:t> </w:t>
      </w:r>
    </w:p>
    <w:p w14:paraId="0AA00201" w14:textId="77777777" w:rsidR="00E35B80" w:rsidRPr="00E35B80" w:rsidRDefault="00E35B80" w:rsidP="00E35B80">
      <w:pPr>
        <w:numPr>
          <w:ilvl w:val="0"/>
          <w:numId w:val="35"/>
        </w:numPr>
        <w:spacing w:before="100" w:beforeAutospacing="1" w:after="100" w:afterAutospacing="1"/>
        <w:rPr>
          <w:rFonts w:asciiTheme="minorHAnsi" w:eastAsia="Times New Roman" w:hAnsiTheme="minorHAnsi" w:cstheme="minorHAnsi"/>
          <w:color w:val="212121"/>
        </w:rPr>
      </w:pPr>
      <w:r w:rsidRPr="00E35B80">
        <w:rPr>
          <w:rFonts w:asciiTheme="minorHAnsi" w:eastAsia="Times New Roman" w:hAnsiTheme="minorHAnsi" w:cstheme="minorHAnsi"/>
          <w:b/>
          <w:bCs/>
          <w:color w:val="000000"/>
        </w:rPr>
        <w:t>Heritage Strategy</w:t>
      </w:r>
      <w:r w:rsidRPr="00E35B80">
        <w:rPr>
          <w:rStyle w:val="apple-converted-space"/>
          <w:rFonts w:asciiTheme="minorHAnsi" w:eastAsia="Times New Roman" w:hAnsiTheme="minorHAnsi" w:cstheme="minorHAnsi"/>
          <w:b/>
          <w:bCs/>
          <w:color w:val="000000"/>
        </w:rPr>
        <w:t> </w:t>
      </w:r>
      <w:r w:rsidRPr="00E35B80">
        <w:rPr>
          <w:rFonts w:asciiTheme="minorHAnsi" w:eastAsia="Times New Roman" w:hAnsiTheme="minorHAnsi" w:cstheme="minorHAnsi"/>
          <w:color w:val="000000"/>
        </w:rPr>
        <w:t>– closing date</w:t>
      </w:r>
      <w:r w:rsidRPr="00E35B80">
        <w:rPr>
          <w:rStyle w:val="apple-converted-space"/>
          <w:rFonts w:asciiTheme="minorHAnsi" w:eastAsia="Times New Roman" w:hAnsiTheme="minorHAnsi" w:cstheme="minorHAnsi"/>
          <w:color w:val="000000"/>
        </w:rPr>
        <w:t> Monday 8</w:t>
      </w:r>
      <w:r w:rsidRPr="00E35B80">
        <w:rPr>
          <w:rFonts w:asciiTheme="minorHAnsi" w:eastAsia="Times New Roman" w:hAnsiTheme="minorHAnsi" w:cstheme="minorHAnsi"/>
          <w:color w:val="000000"/>
          <w:vertAlign w:val="superscript"/>
        </w:rPr>
        <w:t>th</w:t>
      </w:r>
      <w:r w:rsidRPr="00E35B80">
        <w:rPr>
          <w:rStyle w:val="apple-converted-space"/>
          <w:rFonts w:asciiTheme="minorHAnsi" w:eastAsia="Times New Roman" w:hAnsiTheme="minorHAnsi" w:cstheme="minorHAnsi"/>
          <w:color w:val="000000"/>
        </w:rPr>
        <w:t> January</w:t>
      </w:r>
      <w:r w:rsidRPr="00E35B80">
        <w:rPr>
          <w:rFonts w:asciiTheme="minorHAnsi" w:eastAsia="Times New Roman" w:hAnsiTheme="minorHAnsi" w:cstheme="minorHAnsi"/>
          <w:color w:val="000000"/>
        </w:rPr>
        <w:t>, valuing and promoting our diverse heritage - From our Past Towards our Future to prioritise how heritage organisations and projects are supported now and in the future. </w:t>
      </w:r>
    </w:p>
    <w:p w14:paraId="377994D0" w14:textId="6A1821C0" w:rsidR="00E35B80" w:rsidRPr="00E35B80" w:rsidRDefault="00E35B80" w:rsidP="00E35B80">
      <w:pPr>
        <w:numPr>
          <w:ilvl w:val="0"/>
          <w:numId w:val="35"/>
        </w:numPr>
        <w:spacing w:before="100" w:beforeAutospacing="1" w:after="100" w:afterAutospacing="1"/>
        <w:rPr>
          <w:rFonts w:asciiTheme="minorHAnsi" w:eastAsia="Times New Roman" w:hAnsiTheme="minorHAnsi" w:cstheme="minorHAnsi"/>
          <w:color w:val="212121"/>
        </w:rPr>
      </w:pPr>
      <w:r w:rsidRPr="00E35B80">
        <w:rPr>
          <w:rFonts w:asciiTheme="minorHAnsi" w:eastAsia="Times New Roman" w:hAnsiTheme="minorHAnsi" w:cstheme="minorHAnsi"/>
          <w:b/>
          <w:bCs/>
          <w:color w:val="000000"/>
        </w:rPr>
        <w:t>Borough Plan</w:t>
      </w:r>
      <w:r w:rsidRPr="00E35B80">
        <w:rPr>
          <w:rStyle w:val="apple-converted-space"/>
          <w:rFonts w:asciiTheme="minorHAnsi" w:eastAsia="Times New Roman" w:hAnsiTheme="minorHAnsi" w:cstheme="minorHAnsi"/>
          <w:b/>
          <w:bCs/>
          <w:color w:val="000000"/>
        </w:rPr>
        <w:t> </w:t>
      </w:r>
      <w:r w:rsidRPr="00E35B80">
        <w:rPr>
          <w:rFonts w:asciiTheme="minorHAnsi" w:eastAsia="Times New Roman" w:hAnsiTheme="minorHAnsi" w:cstheme="minorHAnsi"/>
          <w:color w:val="000000"/>
        </w:rPr>
        <w:t>2024 to</w:t>
      </w:r>
      <w:r w:rsidR="00514A36">
        <w:rPr>
          <w:rFonts w:asciiTheme="minorHAnsi" w:eastAsia="Times New Roman" w:hAnsiTheme="minorHAnsi" w:cstheme="minorHAnsi"/>
          <w:color w:val="000000"/>
        </w:rPr>
        <w:t xml:space="preserve"> </w:t>
      </w:r>
      <w:r w:rsidRPr="00E35B80">
        <w:rPr>
          <w:rFonts w:asciiTheme="minorHAnsi" w:eastAsia="Times New Roman" w:hAnsiTheme="minorHAnsi" w:cstheme="minorHAnsi"/>
          <w:color w:val="000000"/>
        </w:rPr>
        <w:t>2028 – setting out a shared vision and priorities against 5 key questions </w:t>
      </w:r>
    </w:p>
    <w:p w14:paraId="4E4ECF18" w14:textId="77777777" w:rsidR="00E35B80" w:rsidRPr="00E35B80" w:rsidRDefault="00E35B80" w:rsidP="00E35B80">
      <w:pPr>
        <w:pStyle w:val="ListParagraph"/>
        <w:spacing w:after="160"/>
        <w:rPr>
          <w:rFonts w:asciiTheme="minorHAnsi" w:eastAsiaTheme="minorEastAsia" w:hAnsiTheme="minorHAnsi" w:cstheme="minorHAnsi"/>
          <w:color w:val="212121"/>
        </w:rPr>
      </w:pPr>
      <w:r w:rsidRPr="00E35B80">
        <w:rPr>
          <w:rFonts w:asciiTheme="minorHAnsi" w:hAnsiTheme="minorHAnsi" w:cstheme="minorHAnsi"/>
          <w:color w:val="1A1A1A"/>
        </w:rPr>
        <w:t> </w:t>
      </w:r>
    </w:p>
    <w:p w14:paraId="406BBC43" w14:textId="77777777" w:rsidR="00E35B80" w:rsidRPr="00E35B80" w:rsidRDefault="00E35B80" w:rsidP="00E35B80">
      <w:pPr>
        <w:spacing w:after="160"/>
        <w:rPr>
          <w:rFonts w:asciiTheme="minorHAnsi" w:hAnsiTheme="minorHAnsi" w:cstheme="minorHAnsi"/>
          <w:color w:val="212121"/>
        </w:rPr>
      </w:pPr>
      <w:r w:rsidRPr="00E35B80">
        <w:rPr>
          <w:rFonts w:asciiTheme="minorHAnsi" w:hAnsiTheme="minorHAnsi" w:cstheme="minorHAnsi"/>
          <w:b/>
          <w:bCs/>
          <w:color w:val="1A1A1A"/>
        </w:rPr>
        <w:t>Planning </w:t>
      </w:r>
    </w:p>
    <w:p w14:paraId="00222971" w14:textId="4ABB0F8B" w:rsidR="00E35B80" w:rsidRPr="00E35B80" w:rsidRDefault="00E35B80" w:rsidP="00E35B80">
      <w:pPr>
        <w:numPr>
          <w:ilvl w:val="0"/>
          <w:numId w:val="36"/>
        </w:numPr>
        <w:spacing w:before="100" w:beforeAutospacing="1" w:after="100" w:afterAutospacing="1"/>
        <w:rPr>
          <w:rFonts w:asciiTheme="minorHAnsi" w:eastAsia="Times New Roman" w:hAnsiTheme="minorHAnsi" w:cstheme="minorHAnsi"/>
          <w:color w:val="212121"/>
        </w:rPr>
      </w:pPr>
      <w:r w:rsidRPr="00E35B80">
        <w:rPr>
          <w:rFonts w:asciiTheme="minorHAnsi" w:eastAsia="Times New Roman" w:hAnsiTheme="minorHAnsi" w:cstheme="minorHAnsi"/>
          <w:color w:val="212121"/>
        </w:rPr>
        <w:t>A</w:t>
      </w:r>
      <w:r w:rsidRPr="00E35B80">
        <w:rPr>
          <w:rFonts w:asciiTheme="minorHAnsi" w:eastAsia="Times New Roman" w:hAnsiTheme="minorHAnsi" w:cstheme="minorHAnsi"/>
          <w:color w:val="000000"/>
        </w:rPr>
        <w:t xml:space="preserve">pplications </w:t>
      </w:r>
      <w:r w:rsidR="00A054FB">
        <w:rPr>
          <w:rFonts w:asciiTheme="minorHAnsi" w:eastAsia="Times New Roman" w:hAnsiTheme="minorHAnsi" w:cstheme="minorHAnsi"/>
          <w:color w:val="000000"/>
        </w:rPr>
        <w:t>amount to a</w:t>
      </w:r>
      <w:r w:rsidR="00A054FB" w:rsidRPr="00E35B80">
        <w:rPr>
          <w:rFonts w:asciiTheme="minorHAnsi" w:eastAsia="Times New Roman" w:hAnsiTheme="minorHAnsi" w:cstheme="minorHAnsi"/>
          <w:color w:val="000000"/>
        </w:rPr>
        <w:t>pprox</w:t>
      </w:r>
      <w:r w:rsidR="00A054FB">
        <w:rPr>
          <w:rFonts w:asciiTheme="minorHAnsi" w:eastAsia="Times New Roman" w:hAnsiTheme="minorHAnsi" w:cstheme="minorHAnsi"/>
          <w:color w:val="000000"/>
        </w:rPr>
        <w:t xml:space="preserve">imately </w:t>
      </w:r>
      <w:r w:rsidRPr="00E35B80">
        <w:rPr>
          <w:rFonts w:asciiTheme="minorHAnsi" w:eastAsia="Times New Roman" w:hAnsiTheme="minorHAnsi" w:cstheme="minorHAnsi"/>
          <w:color w:val="000000"/>
        </w:rPr>
        <w:t>500 outstanding</w:t>
      </w:r>
      <w:r w:rsidR="00514A36">
        <w:rPr>
          <w:rFonts w:asciiTheme="minorHAnsi" w:eastAsia="Times New Roman" w:hAnsiTheme="minorHAnsi" w:cstheme="minorHAnsi"/>
          <w:color w:val="000000"/>
        </w:rPr>
        <w:t xml:space="preserve"> </w:t>
      </w:r>
      <w:r w:rsidRPr="00E35B80">
        <w:rPr>
          <w:rFonts w:asciiTheme="minorHAnsi" w:eastAsia="Times New Roman" w:hAnsiTheme="minorHAnsi" w:cstheme="minorHAnsi"/>
          <w:color w:val="000000"/>
        </w:rPr>
        <w:t xml:space="preserve">borough wide </w:t>
      </w:r>
      <w:r w:rsidR="00A054FB">
        <w:rPr>
          <w:rFonts w:asciiTheme="minorHAnsi" w:eastAsia="Times New Roman" w:hAnsiTheme="minorHAnsi" w:cstheme="minorHAnsi"/>
          <w:color w:val="000000"/>
        </w:rPr>
        <w:t xml:space="preserve">which is </w:t>
      </w:r>
      <w:r w:rsidRPr="00E35B80">
        <w:rPr>
          <w:rFonts w:asciiTheme="minorHAnsi" w:eastAsia="Times New Roman" w:hAnsiTheme="minorHAnsi" w:cstheme="minorHAnsi"/>
          <w:color w:val="000000"/>
        </w:rPr>
        <w:t>down from 700 </w:t>
      </w:r>
    </w:p>
    <w:p w14:paraId="399C7206" w14:textId="7603FB7C" w:rsidR="00E35B80" w:rsidRPr="00E35B80" w:rsidRDefault="00E35B80" w:rsidP="00E35B80">
      <w:pPr>
        <w:numPr>
          <w:ilvl w:val="0"/>
          <w:numId w:val="36"/>
        </w:numPr>
        <w:spacing w:before="100" w:beforeAutospacing="1" w:after="100" w:afterAutospacing="1"/>
        <w:rPr>
          <w:rFonts w:asciiTheme="minorHAnsi" w:eastAsia="Times New Roman" w:hAnsiTheme="minorHAnsi" w:cstheme="minorHAnsi"/>
          <w:color w:val="212121"/>
        </w:rPr>
      </w:pPr>
      <w:r w:rsidRPr="00E35B80">
        <w:rPr>
          <w:rFonts w:asciiTheme="minorHAnsi" w:eastAsia="Times New Roman" w:hAnsiTheme="minorHAnsi" w:cstheme="minorHAnsi"/>
          <w:color w:val="000000"/>
        </w:rPr>
        <w:t xml:space="preserve">Marbury - 52 - 34 with a case officer and 18 queued awaiting an </w:t>
      </w:r>
      <w:r w:rsidR="00E122A8" w:rsidRPr="00E35B80">
        <w:rPr>
          <w:rFonts w:asciiTheme="minorHAnsi" w:eastAsia="Times New Roman" w:hAnsiTheme="minorHAnsi" w:cstheme="minorHAnsi"/>
          <w:color w:val="000000"/>
        </w:rPr>
        <w:t>officer.</w:t>
      </w:r>
      <w:r w:rsidRPr="00E35B80">
        <w:rPr>
          <w:rStyle w:val="apple-converted-space"/>
          <w:rFonts w:asciiTheme="minorHAnsi" w:eastAsia="Times New Roman" w:hAnsiTheme="minorHAnsi" w:cstheme="minorHAnsi"/>
          <w:color w:val="000000"/>
        </w:rPr>
        <w:t> </w:t>
      </w:r>
      <w:r w:rsidRPr="00E35B80">
        <w:rPr>
          <w:rFonts w:asciiTheme="minorHAnsi" w:eastAsia="Times New Roman" w:hAnsiTheme="minorHAnsi" w:cstheme="minorHAnsi"/>
          <w:color w:val="000000"/>
        </w:rPr>
        <w:t> </w:t>
      </w:r>
    </w:p>
    <w:p w14:paraId="41CF1CD5" w14:textId="055034BF" w:rsidR="00E35B80" w:rsidRPr="00E35B80" w:rsidRDefault="00E35B80" w:rsidP="00E35B80">
      <w:pPr>
        <w:numPr>
          <w:ilvl w:val="0"/>
          <w:numId w:val="36"/>
        </w:numPr>
        <w:spacing w:before="100" w:beforeAutospacing="1" w:after="100" w:afterAutospacing="1"/>
        <w:rPr>
          <w:rFonts w:asciiTheme="minorHAnsi" w:eastAsia="Times New Roman" w:hAnsiTheme="minorHAnsi" w:cstheme="minorHAnsi"/>
          <w:color w:val="212121"/>
        </w:rPr>
      </w:pPr>
      <w:r w:rsidRPr="00E35B80">
        <w:rPr>
          <w:rFonts w:asciiTheme="minorHAnsi" w:eastAsia="Times New Roman" w:hAnsiTheme="minorHAnsi" w:cstheme="minorHAnsi"/>
          <w:color w:val="000000"/>
        </w:rPr>
        <w:t>Marbury - 27 out of 34 over 3</w:t>
      </w:r>
      <w:r w:rsidR="00E122A8">
        <w:rPr>
          <w:rFonts w:asciiTheme="minorHAnsi" w:eastAsia="Times New Roman" w:hAnsiTheme="minorHAnsi" w:cstheme="minorHAnsi"/>
          <w:color w:val="000000"/>
        </w:rPr>
        <w:t xml:space="preserve"> </w:t>
      </w:r>
      <w:r w:rsidRPr="00E35B80">
        <w:rPr>
          <w:rFonts w:asciiTheme="minorHAnsi" w:eastAsia="Times New Roman" w:hAnsiTheme="minorHAnsi" w:cstheme="minorHAnsi"/>
          <w:color w:val="000000"/>
        </w:rPr>
        <w:t>months old, the other 7 are householder app</w:t>
      </w:r>
      <w:r w:rsidR="00E122A8">
        <w:rPr>
          <w:rFonts w:asciiTheme="minorHAnsi" w:eastAsia="Times New Roman" w:hAnsiTheme="minorHAnsi" w:cstheme="minorHAnsi"/>
          <w:color w:val="000000"/>
        </w:rPr>
        <w:t>lication</w:t>
      </w:r>
      <w:r w:rsidRPr="00E35B80">
        <w:rPr>
          <w:rFonts w:asciiTheme="minorHAnsi" w:eastAsia="Times New Roman" w:hAnsiTheme="minorHAnsi" w:cstheme="minorHAnsi"/>
          <w:color w:val="000000"/>
        </w:rPr>
        <w:t xml:space="preserve">s and will be determined in a reasonable </w:t>
      </w:r>
      <w:r w:rsidR="00E122A8" w:rsidRPr="00E35B80">
        <w:rPr>
          <w:rFonts w:asciiTheme="minorHAnsi" w:eastAsia="Times New Roman" w:hAnsiTheme="minorHAnsi" w:cstheme="minorHAnsi"/>
          <w:color w:val="000000"/>
        </w:rPr>
        <w:t>timescale.</w:t>
      </w:r>
    </w:p>
    <w:p w14:paraId="4191F8A3" w14:textId="597F1B54" w:rsidR="00E35B80" w:rsidRPr="00E35B80" w:rsidRDefault="00E35B80" w:rsidP="00E35B80">
      <w:pPr>
        <w:numPr>
          <w:ilvl w:val="0"/>
          <w:numId w:val="36"/>
        </w:numPr>
        <w:spacing w:before="100" w:beforeAutospacing="1" w:after="100" w:afterAutospacing="1"/>
        <w:rPr>
          <w:rFonts w:asciiTheme="minorHAnsi" w:eastAsia="Times New Roman" w:hAnsiTheme="minorHAnsi" w:cstheme="minorHAnsi"/>
          <w:color w:val="212121"/>
        </w:rPr>
      </w:pPr>
      <w:r w:rsidRPr="00E35B80">
        <w:rPr>
          <w:rFonts w:asciiTheme="minorHAnsi" w:eastAsia="Times New Roman" w:hAnsiTheme="minorHAnsi" w:cstheme="minorHAnsi"/>
          <w:color w:val="000000"/>
        </w:rPr>
        <w:t xml:space="preserve">Marbury - I </w:t>
      </w:r>
      <w:r w:rsidR="00E122A8" w:rsidRPr="00E35B80">
        <w:rPr>
          <w:rFonts w:asciiTheme="minorHAnsi" w:eastAsia="Times New Roman" w:hAnsiTheme="minorHAnsi" w:cstheme="minorHAnsi"/>
          <w:color w:val="000000"/>
        </w:rPr>
        <w:t>app</w:t>
      </w:r>
      <w:r w:rsidR="00E122A8">
        <w:rPr>
          <w:rFonts w:asciiTheme="minorHAnsi" w:eastAsia="Times New Roman" w:hAnsiTheme="minorHAnsi" w:cstheme="minorHAnsi"/>
          <w:color w:val="000000"/>
        </w:rPr>
        <w:t xml:space="preserve">lication </w:t>
      </w:r>
      <w:r w:rsidR="00E122A8" w:rsidRPr="00E35B80">
        <w:rPr>
          <w:rFonts w:asciiTheme="minorHAnsi" w:eastAsia="Times New Roman" w:hAnsiTheme="minorHAnsi" w:cstheme="minorHAnsi"/>
          <w:color w:val="000000"/>
        </w:rPr>
        <w:t>is</w:t>
      </w:r>
      <w:r w:rsidRPr="00E35B80">
        <w:rPr>
          <w:rFonts w:asciiTheme="minorHAnsi" w:eastAsia="Times New Roman" w:hAnsiTheme="minorHAnsi" w:cstheme="minorHAnsi"/>
          <w:color w:val="000000"/>
        </w:rPr>
        <w:t xml:space="preserve"> over 4 years old in </w:t>
      </w:r>
      <w:r w:rsidR="00E122A8" w:rsidRPr="00E35B80">
        <w:rPr>
          <w:rFonts w:asciiTheme="minorHAnsi" w:eastAsia="Times New Roman" w:hAnsiTheme="minorHAnsi" w:cstheme="minorHAnsi"/>
          <w:color w:val="000000"/>
        </w:rPr>
        <w:t xml:space="preserve">Wincham </w:t>
      </w:r>
      <w:r w:rsidR="00E122A8">
        <w:rPr>
          <w:rFonts w:asciiTheme="minorHAnsi" w:eastAsia="Times New Roman" w:hAnsiTheme="minorHAnsi" w:cstheme="minorHAnsi"/>
          <w:color w:val="000000"/>
        </w:rPr>
        <w:t xml:space="preserve">and is now a </w:t>
      </w:r>
      <w:r w:rsidRPr="00E35B80">
        <w:rPr>
          <w:rFonts w:asciiTheme="minorHAnsi" w:eastAsia="Times New Roman" w:hAnsiTheme="minorHAnsi" w:cstheme="minorHAnsi"/>
          <w:color w:val="000000"/>
        </w:rPr>
        <w:t>cold case </w:t>
      </w:r>
    </w:p>
    <w:p w14:paraId="17FC5637" w14:textId="77777777" w:rsidR="00E35B80" w:rsidRPr="00E35B80" w:rsidRDefault="00E35B80" w:rsidP="00E35B80">
      <w:pPr>
        <w:spacing w:after="160"/>
        <w:rPr>
          <w:rFonts w:asciiTheme="minorHAnsi" w:eastAsiaTheme="minorEastAsia" w:hAnsiTheme="minorHAnsi" w:cstheme="minorHAnsi"/>
          <w:color w:val="212121"/>
        </w:rPr>
      </w:pPr>
      <w:r w:rsidRPr="00E35B80">
        <w:rPr>
          <w:rFonts w:asciiTheme="minorHAnsi" w:hAnsiTheme="minorHAnsi" w:cstheme="minorHAnsi"/>
          <w:b/>
          <w:bCs/>
          <w:color w:val="1A1A1A"/>
        </w:rPr>
        <w:t>Highways </w:t>
      </w:r>
    </w:p>
    <w:p w14:paraId="46843D05" w14:textId="02572413" w:rsidR="00E35B80" w:rsidRPr="00E35B80" w:rsidRDefault="00E35B80" w:rsidP="00E35B80">
      <w:pPr>
        <w:numPr>
          <w:ilvl w:val="0"/>
          <w:numId w:val="37"/>
        </w:numPr>
        <w:spacing w:before="100" w:beforeAutospacing="1" w:after="100" w:afterAutospacing="1"/>
        <w:rPr>
          <w:rFonts w:asciiTheme="minorHAnsi" w:eastAsia="Times New Roman" w:hAnsiTheme="minorHAnsi" w:cstheme="minorHAnsi"/>
          <w:color w:val="212121"/>
        </w:rPr>
      </w:pPr>
      <w:r w:rsidRPr="00E35B80">
        <w:rPr>
          <w:rFonts w:asciiTheme="minorHAnsi" w:eastAsia="Times New Roman" w:hAnsiTheme="minorHAnsi" w:cstheme="minorHAnsi"/>
          <w:color w:val="1A1A1A"/>
        </w:rPr>
        <w:t>General Road Repairs – plenty of activity across the ward</w:t>
      </w:r>
      <w:r w:rsidR="006234E3">
        <w:rPr>
          <w:rFonts w:asciiTheme="minorHAnsi" w:eastAsia="Times New Roman" w:hAnsiTheme="minorHAnsi" w:cstheme="minorHAnsi"/>
          <w:color w:val="1A1A1A"/>
        </w:rPr>
        <w:t xml:space="preserve">, </w:t>
      </w:r>
      <w:r w:rsidRPr="00E35B80">
        <w:rPr>
          <w:rFonts w:asciiTheme="minorHAnsi" w:eastAsia="Times New Roman" w:hAnsiTheme="minorHAnsi" w:cstheme="minorHAnsi"/>
          <w:color w:val="1A1A1A"/>
        </w:rPr>
        <w:t>this is driven by both the regular surveys and reports through the App</w:t>
      </w:r>
      <w:r w:rsidR="00E122A8">
        <w:rPr>
          <w:rFonts w:asciiTheme="minorHAnsi" w:eastAsia="Times New Roman" w:hAnsiTheme="minorHAnsi" w:cstheme="minorHAnsi"/>
          <w:color w:val="1A1A1A"/>
        </w:rPr>
        <w:t>. R</w:t>
      </w:r>
      <w:r w:rsidRPr="00E35B80">
        <w:rPr>
          <w:rFonts w:asciiTheme="minorHAnsi" w:eastAsia="Times New Roman" w:hAnsiTheme="minorHAnsi" w:cstheme="minorHAnsi"/>
          <w:color w:val="1A1A1A"/>
        </w:rPr>
        <w:t xml:space="preserve">esidents </w:t>
      </w:r>
      <w:r w:rsidR="00E122A8">
        <w:rPr>
          <w:rFonts w:asciiTheme="minorHAnsi" w:eastAsia="Times New Roman" w:hAnsiTheme="minorHAnsi" w:cstheme="minorHAnsi"/>
          <w:color w:val="1A1A1A"/>
        </w:rPr>
        <w:t xml:space="preserve">are to be encouraged to continue </w:t>
      </w:r>
      <w:r w:rsidRPr="00E35B80">
        <w:rPr>
          <w:rFonts w:asciiTheme="minorHAnsi" w:eastAsia="Times New Roman" w:hAnsiTheme="minorHAnsi" w:cstheme="minorHAnsi"/>
          <w:color w:val="1A1A1A"/>
        </w:rPr>
        <w:t>reporting</w:t>
      </w:r>
      <w:r w:rsidR="00E122A8">
        <w:rPr>
          <w:rFonts w:asciiTheme="minorHAnsi" w:eastAsia="Times New Roman" w:hAnsiTheme="minorHAnsi" w:cstheme="minorHAnsi"/>
          <w:color w:val="1A1A1A"/>
        </w:rPr>
        <w:t xml:space="preserve"> road repair concerns</w:t>
      </w:r>
      <w:r w:rsidRPr="00E35B80">
        <w:rPr>
          <w:rFonts w:asciiTheme="minorHAnsi" w:eastAsia="Times New Roman" w:hAnsiTheme="minorHAnsi" w:cstheme="minorHAnsi"/>
          <w:color w:val="1A1A1A"/>
        </w:rPr>
        <w:t>) </w:t>
      </w:r>
    </w:p>
    <w:p w14:paraId="5A25B5C4" w14:textId="77777777" w:rsidR="00E35B80" w:rsidRPr="00E35B80" w:rsidRDefault="00E35B80" w:rsidP="00E35B80">
      <w:pPr>
        <w:numPr>
          <w:ilvl w:val="0"/>
          <w:numId w:val="37"/>
        </w:numPr>
        <w:spacing w:before="100" w:beforeAutospacing="1" w:after="100" w:afterAutospacing="1"/>
        <w:rPr>
          <w:rFonts w:asciiTheme="minorHAnsi" w:eastAsia="Times New Roman" w:hAnsiTheme="minorHAnsi" w:cstheme="minorHAnsi"/>
          <w:color w:val="212121"/>
        </w:rPr>
      </w:pPr>
      <w:r w:rsidRPr="00E35B80">
        <w:rPr>
          <w:rFonts w:asciiTheme="minorHAnsi" w:eastAsia="Times New Roman" w:hAnsiTheme="minorHAnsi" w:cstheme="minorHAnsi"/>
          <w:color w:val="1A1A1A"/>
        </w:rPr>
        <w:t>Soot Hill – now open </w:t>
      </w:r>
    </w:p>
    <w:p w14:paraId="73BB0EF2" w14:textId="5EEFAA63" w:rsidR="00E35B80" w:rsidRPr="00E35B80" w:rsidRDefault="00E35B80" w:rsidP="00E35B80">
      <w:pPr>
        <w:numPr>
          <w:ilvl w:val="0"/>
          <w:numId w:val="37"/>
        </w:numPr>
        <w:spacing w:before="100" w:beforeAutospacing="1" w:after="100" w:afterAutospacing="1"/>
        <w:rPr>
          <w:rFonts w:asciiTheme="minorHAnsi" w:eastAsia="Times New Roman" w:hAnsiTheme="minorHAnsi" w:cstheme="minorHAnsi"/>
          <w:color w:val="212121"/>
        </w:rPr>
      </w:pPr>
      <w:r w:rsidRPr="00E35B80">
        <w:rPr>
          <w:rFonts w:asciiTheme="minorHAnsi" w:eastAsia="Times New Roman" w:hAnsiTheme="minorHAnsi" w:cstheme="minorHAnsi"/>
          <w:color w:val="1A1A1A"/>
        </w:rPr>
        <w:t xml:space="preserve">Grids and Gulley Maps available for reference and addition. </w:t>
      </w:r>
      <w:r w:rsidR="00E122A8">
        <w:rPr>
          <w:rFonts w:asciiTheme="minorHAnsi" w:eastAsia="Times New Roman" w:hAnsiTheme="minorHAnsi" w:cstheme="minorHAnsi"/>
          <w:color w:val="1A1A1A"/>
        </w:rPr>
        <w:t xml:space="preserve">CCllr </w:t>
      </w:r>
      <w:r w:rsidRPr="00E35B80">
        <w:rPr>
          <w:rFonts w:asciiTheme="minorHAnsi" w:eastAsia="Times New Roman" w:hAnsiTheme="minorHAnsi" w:cstheme="minorHAnsi"/>
          <w:color w:val="1A1A1A"/>
        </w:rPr>
        <w:t>P</w:t>
      </w:r>
      <w:r w:rsidR="00E122A8">
        <w:rPr>
          <w:rFonts w:asciiTheme="minorHAnsi" w:eastAsia="Times New Roman" w:hAnsiTheme="minorHAnsi" w:cstheme="minorHAnsi"/>
          <w:color w:val="1A1A1A"/>
        </w:rPr>
        <w:t xml:space="preserve">hil </w:t>
      </w:r>
      <w:r w:rsidRPr="00E35B80">
        <w:rPr>
          <w:rFonts w:asciiTheme="minorHAnsi" w:eastAsia="Times New Roman" w:hAnsiTheme="minorHAnsi" w:cstheme="minorHAnsi"/>
          <w:color w:val="1A1A1A"/>
        </w:rPr>
        <w:t>M</w:t>
      </w:r>
      <w:r w:rsidR="00E122A8">
        <w:rPr>
          <w:rFonts w:asciiTheme="minorHAnsi" w:eastAsia="Times New Roman" w:hAnsiTheme="minorHAnsi" w:cstheme="minorHAnsi"/>
          <w:color w:val="1A1A1A"/>
        </w:rPr>
        <w:t>arshall</w:t>
      </w:r>
      <w:r w:rsidRPr="00E35B80">
        <w:rPr>
          <w:rFonts w:asciiTheme="minorHAnsi" w:eastAsia="Times New Roman" w:hAnsiTheme="minorHAnsi" w:cstheme="minorHAnsi"/>
          <w:color w:val="1A1A1A"/>
        </w:rPr>
        <w:t xml:space="preserve"> to arrange </w:t>
      </w:r>
      <w:r w:rsidR="00E122A8">
        <w:rPr>
          <w:rFonts w:asciiTheme="minorHAnsi" w:eastAsia="Times New Roman" w:hAnsiTheme="minorHAnsi" w:cstheme="minorHAnsi"/>
          <w:color w:val="1A1A1A"/>
        </w:rPr>
        <w:t xml:space="preserve">the </w:t>
      </w:r>
      <w:r w:rsidR="00514A36" w:rsidRPr="00E35B80">
        <w:rPr>
          <w:rFonts w:asciiTheme="minorHAnsi" w:eastAsia="Times New Roman" w:hAnsiTheme="minorHAnsi" w:cstheme="minorHAnsi"/>
          <w:color w:val="1A1A1A"/>
        </w:rPr>
        <w:t>circulat</w:t>
      </w:r>
      <w:r w:rsidR="00514A36">
        <w:rPr>
          <w:rFonts w:asciiTheme="minorHAnsi" w:eastAsia="Times New Roman" w:hAnsiTheme="minorHAnsi" w:cstheme="minorHAnsi"/>
          <w:color w:val="1A1A1A"/>
        </w:rPr>
        <w:t xml:space="preserve">ion </w:t>
      </w:r>
      <w:r w:rsidR="00514A36" w:rsidRPr="00E35B80">
        <w:rPr>
          <w:rFonts w:asciiTheme="minorHAnsi" w:eastAsia="Times New Roman" w:hAnsiTheme="minorHAnsi" w:cstheme="minorHAnsi"/>
          <w:color w:val="1A1A1A"/>
        </w:rPr>
        <w:t>of</w:t>
      </w:r>
      <w:r w:rsidR="00E122A8">
        <w:rPr>
          <w:rFonts w:asciiTheme="minorHAnsi" w:eastAsia="Times New Roman" w:hAnsiTheme="minorHAnsi" w:cstheme="minorHAnsi"/>
          <w:color w:val="1A1A1A"/>
        </w:rPr>
        <w:t xml:space="preserve"> m</w:t>
      </w:r>
      <w:r w:rsidRPr="00E35B80">
        <w:rPr>
          <w:rFonts w:asciiTheme="minorHAnsi" w:eastAsia="Times New Roman" w:hAnsiTheme="minorHAnsi" w:cstheme="minorHAnsi"/>
          <w:color w:val="1A1A1A"/>
        </w:rPr>
        <w:t>aps. </w:t>
      </w:r>
    </w:p>
    <w:p w14:paraId="6451722C" w14:textId="5F6BFE42" w:rsidR="00E35B80" w:rsidRDefault="00E35B80" w:rsidP="00E35B80">
      <w:pPr>
        <w:pStyle w:val="ListParagraph"/>
        <w:spacing w:before="100" w:beforeAutospacing="1" w:after="100" w:afterAutospacing="1"/>
        <w:rPr>
          <w:rFonts w:asciiTheme="minorHAnsi" w:eastAsia="Arial Nova" w:hAnsiTheme="minorHAnsi" w:cstheme="minorHAnsi"/>
          <w:b/>
          <w:bCs/>
        </w:rPr>
      </w:pPr>
    </w:p>
    <w:p w14:paraId="552258AD" w14:textId="77777777" w:rsidR="00E35B80" w:rsidRPr="00E35B80" w:rsidRDefault="00E35B80" w:rsidP="00E35B80">
      <w:pPr>
        <w:pStyle w:val="ListParagraph"/>
        <w:rPr>
          <w:rFonts w:asciiTheme="minorHAnsi" w:eastAsia="Arial Nova" w:hAnsiTheme="minorHAnsi" w:cstheme="minorHAnsi"/>
          <w:b/>
          <w:bCs/>
        </w:rPr>
      </w:pPr>
    </w:p>
    <w:p w14:paraId="25D5B0FD" w14:textId="3E5D650B" w:rsidR="00CF61A0" w:rsidRPr="00CF61A0" w:rsidRDefault="006234E3" w:rsidP="00B50E6C">
      <w:pPr>
        <w:pStyle w:val="m-2246484044877723120msolistparagraph"/>
        <w:numPr>
          <w:ilvl w:val="0"/>
          <w:numId w:val="9"/>
        </w:numPr>
        <w:rPr>
          <w:rFonts w:asciiTheme="minorHAnsi" w:eastAsia="Times New Roman" w:hAnsiTheme="minorHAnsi" w:cstheme="minorHAnsi"/>
          <w:lang w:val="en-US"/>
        </w:rPr>
      </w:pPr>
      <w:r w:rsidRPr="00CF61A0">
        <w:rPr>
          <w:rFonts w:asciiTheme="minorHAnsi" w:eastAsia="Times New Roman" w:hAnsiTheme="minorHAnsi" w:cstheme="minorHAnsi"/>
          <w:b/>
          <w:bCs/>
          <w:lang w:val="en-US"/>
        </w:rPr>
        <w:t>M</w:t>
      </w:r>
      <w:r w:rsidR="00CF61A0" w:rsidRPr="00CF61A0">
        <w:rPr>
          <w:rFonts w:asciiTheme="minorHAnsi" w:eastAsia="Times New Roman" w:hAnsiTheme="minorHAnsi" w:cstheme="minorHAnsi"/>
          <w:b/>
          <w:bCs/>
          <w:lang w:val="en-US"/>
        </w:rPr>
        <w:t xml:space="preserve">atters arising from previous meeting and new matters arising </w:t>
      </w:r>
      <w:r w:rsidR="00E122A8" w:rsidRPr="00CF61A0">
        <w:rPr>
          <w:rFonts w:asciiTheme="minorHAnsi" w:eastAsia="Times New Roman" w:hAnsiTheme="minorHAnsi" w:cstheme="minorHAnsi"/>
          <w:b/>
          <w:bCs/>
          <w:lang w:val="en-US"/>
        </w:rPr>
        <w:t xml:space="preserve"> </w:t>
      </w:r>
    </w:p>
    <w:p w14:paraId="40C43449" w14:textId="33C4F41C" w:rsidR="006234E3" w:rsidRPr="00CF61A0" w:rsidRDefault="006234E3" w:rsidP="00CF61A0">
      <w:pPr>
        <w:pStyle w:val="m-2246484044877723120msolistparagraph"/>
        <w:ind w:left="720"/>
        <w:rPr>
          <w:rFonts w:asciiTheme="minorHAnsi" w:eastAsia="Times New Roman" w:hAnsiTheme="minorHAnsi" w:cstheme="minorHAnsi"/>
          <w:lang w:val="en-US"/>
        </w:rPr>
      </w:pPr>
      <w:r w:rsidRPr="00CF61A0">
        <w:rPr>
          <w:rFonts w:asciiTheme="minorHAnsi" w:eastAsia="Times New Roman" w:hAnsiTheme="minorHAnsi" w:cstheme="minorHAnsi"/>
          <w:lang w:val="en-US"/>
        </w:rPr>
        <w:t>6.1</w:t>
      </w:r>
      <w:r w:rsidR="00DA3982" w:rsidRPr="00CF61A0">
        <w:rPr>
          <w:rFonts w:asciiTheme="minorHAnsi" w:eastAsia="Times New Roman" w:hAnsiTheme="minorHAnsi" w:cstheme="minorHAnsi"/>
          <w:lang w:val="en-US"/>
        </w:rPr>
        <w:t xml:space="preserve"> JB confirmed she has logged 5 reports on </w:t>
      </w:r>
      <w:r w:rsidR="00E122A8" w:rsidRPr="00CF61A0">
        <w:rPr>
          <w:rFonts w:asciiTheme="minorHAnsi" w:eastAsia="Times New Roman" w:hAnsiTheme="minorHAnsi" w:cstheme="minorHAnsi"/>
          <w:color w:val="000000" w:themeColor="text1"/>
          <w:lang w:val="en-US"/>
        </w:rPr>
        <w:t xml:space="preserve">the </w:t>
      </w:r>
      <w:r w:rsidR="00DA3982" w:rsidRPr="00CF61A0">
        <w:rPr>
          <w:rFonts w:asciiTheme="minorHAnsi" w:eastAsia="Times New Roman" w:hAnsiTheme="minorHAnsi" w:cstheme="minorHAnsi"/>
          <w:lang w:val="en-US"/>
        </w:rPr>
        <w:t xml:space="preserve">CWaC website portal </w:t>
      </w:r>
      <w:r w:rsidR="00E122A8" w:rsidRPr="00CF61A0">
        <w:rPr>
          <w:rFonts w:asciiTheme="minorHAnsi" w:eastAsia="Times New Roman" w:hAnsiTheme="minorHAnsi" w:cstheme="minorHAnsi"/>
          <w:lang w:val="en-US"/>
        </w:rPr>
        <w:t xml:space="preserve">concerning </w:t>
      </w:r>
      <w:r w:rsidR="00DA3982" w:rsidRPr="00CF61A0">
        <w:rPr>
          <w:rFonts w:asciiTheme="minorHAnsi" w:eastAsia="Times New Roman" w:hAnsiTheme="minorHAnsi" w:cstheme="minorHAnsi"/>
          <w:lang w:val="en-US"/>
        </w:rPr>
        <w:t>blocked gri</w:t>
      </w:r>
      <w:r w:rsidR="00511361" w:rsidRPr="00CF61A0">
        <w:rPr>
          <w:rFonts w:asciiTheme="minorHAnsi" w:eastAsia="Times New Roman" w:hAnsiTheme="minorHAnsi" w:cstheme="minorHAnsi"/>
          <w:lang w:val="en-US"/>
        </w:rPr>
        <w:t>d</w:t>
      </w:r>
      <w:r w:rsidR="00DA3982" w:rsidRPr="00CF61A0">
        <w:rPr>
          <w:rFonts w:asciiTheme="minorHAnsi" w:eastAsia="Times New Roman" w:hAnsiTheme="minorHAnsi" w:cstheme="minorHAnsi"/>
          <w:lang w:val="en-US"/>
        </w:rPr>
        <w:t xml:space="preserve">s and gullies in Great Budworth, all have been acknowledged. Still awaiting completion of </w:t>
      </w:r>
      <w:r w:rsidR="00511361" w:rsidRPr="00CF61A0">
        <w:rPr>
          <w:rFonts w:asciiTheme="minorHAnsi" w:eastAsia="Times New Roman" w:hAnsiTheme="minorHAnsi" w:cstheme="minorHAnsi"/>
          <w:lang w:val="en-US"/>
        </w:rPr>
        <w:t>work.</w:t>
      </w:r>
    </w:p>
    <w:p w14:paraId="50E44919" w14:textId="2CEA0271" w:rsidR="00DA3982" w:rsidRDefault="00DA3982" w:rsidP="006234E3">
      <w:pPr>
        <w:pStyle w:val="m-2246484044877723120msolistparagraph"/>
        <w:ind w:left="720"/>
        <w:rPr>
          <w:rFonts w:asciiTheme="minorHAnsi" w:eastAsia="Times New Roman" w:hAnsiTheme="minorHAnsi" w:cstheme="minorHAnsi"/>
          <w:lang w:val="en-US"/>
        </w:rPr>
      </w:pPr>
      <w:r>
        <w:rPr>
          <w:rFonts w:asciiTheme="minorHAnsi" w:eastAsia="Times New Roman" w:hAnsiTheme="minorHAnsi" w:cstheme="minorHAnsi"/>
          <w:lang w:val="en-US"/>
        </w:rPr>
        <w:t xml:space="preserve">6.2 JB explained that no update </w:t>
      </w:r>
      <w:r w:rsidR="00E122A8">
        <w:rPr>
          <w:rFonts w:asciiTheme="minorHAnsi" w:eastAsia="Times New Roman" w:hAnsiTheme="minorHAnsi" w:cstheme="minorHAnsi"/>
          <w:lang w:val="en-US"/>
        </w:rPr>
        <w:t>has been r</w:t>
      </w:r>
      <w:r>
        <w:rPr>
          <w:rFonts w:asciiTheme="minorHAnsi" w:eastAsia="Times New Roman" w:hAnsiTheme="minorHAnsi" w:cstheme="minorHAnsi"/>
          <w:lang w:val="en-US"/>
        </w:rPr>
        <w:t xml:space="preserve">eceived from CCllr Phil Marshall regarding the concern about Japanese </w:t>
      </w:r>
      <w:r w:rsidR="00514A36">
        <w:rPr>
          <w:rFonts w:asciiTheme="minorHAnsi" w:eastAsia="Times New Roman" w:hAnsiTheme="minorHAnsi" w:cstheme="minorHAnsi"/>
          <w:lang w:val="en-US"/>
        </w:rPr>
        <w:t>N</w:t>
      </w:r>
      <w:r w:rsidR="00E122A8">
        <w:rPr>
          <w:rFonts w:asciiTheme="minorHAnsi" w:eastAsia="Times New Roman" w:hAnsiTheme="minorHAnsi" w:cstheme="minorHAnsi"/>
          <w:lang w:val="en-US"/>
        </w:rPr>
        <w:t>notweed from</w:t>
      </w:r>
      <w:r>
        <w:rPr>
          <w:rFonts w:asciiTheme="minorHAnsi" w:eastAsia="Times New Roman" w:hAnsiTheme="minorHAnsi" w:cstheme="minorHAnsi"/>
          <w:lang w:val="en-US"/>
        </w:rPr>
        <w:t xml:space="preserve"> Great Budworth resident</w:t>
      </w:r>
      <w:r w:rsidR="00511361">
        <w:rPr>
          <w:rFonts w:asciiTheme="minorHAnsi" w:eastAsia="Times New Roman" w:hAnsiTheme="minorHAnsi" w:cstheme="minorHAnsi"/>
          <w:lang w:val="en-US"/>
        </w:rPr>
        <w:t>s</w:t>
      </w:r>
      <w:r>
        <w:rPr>
          <w:rFonts w:asciiTheme="minorHAnsi" w:eastAsia="Times New Roman" w:hAnsiTheme="minorHAnsi" w:cstheme="minorHAnsi"/>
          <w:lang w:val="en-US"/>
        </w:rPr>
        <w:t>. CClr Lynn Gibbon will follow this up.</w:t>
      </w:r>
    </w:p>
    <w:p w14:paraId="52B09566" w14:textId="373BCD58" w:rsidR="00DA3982" w:rsidRDefault="00DA3982" w:rsidP="006234E3">
      <w:pPr>
        <w:pStyle w:val="m-2246484044877723120msolistparagraph"/>
        <w:ind w:left="720"/>
        <w:rPr>
          <w:rFonts w:asciiTheme="minorHAnsi" w:eastAsia="Times New Roman" w:hAnsiTheme="minorHAnsi" w:cstheme="minorHAnsi"/>
          <w:lang w:val="en-US"/>
        </w:rPr>
      </w:pPr>
      <w:r>
        <w:rPr>
          <w:rFonts w:asciiTheme="minorHAnsi" w:eastAsia="Times New Roman" w:hAnsiTheme="minorHAnsi" w:cstheme="minorHAnsi"/>
          <w:lang w:val="en-US"/>
        </w:rPr>
        <w:t xml:space="preserve">6.3 Cllr JC </w:t>
      </w:r>
      <w:r w:rsidR="00E122A8">
        <w:rPr>
          <w:rFonts w:asciiTheme="minorHAnsi" w:eastAsia="Times New Roman" w:hAnsiTheme="minorHAnsi" w:cstheme="minorHAnsi"/>
          <w:lang w:val="en-US"/>
        </w:rPr>
        <w:t xml:space="preserve">had previously circulated a report of his meeting with local resident Steve Balfour </w:t>
      </w:r>
      <w:r w:rsidR="00F32404">
        <w:rPr>
          <w:rFonts w:asciiTheme="minorHAnsi" w:eastAsia="Times New Roman" w:hAnsiTheme="minorHAnsi" w:cstheme="minorHAnsi"/>
          <w:lang w:val="en-US"/>
        </w:rPr>
        <w:t xml:space="preserve">(SB) </w:t>
      </w:r>
      <w:r w:rsidR="00E122A8">
        <w:rPr>
          <w:rFonts w:asciiTheme="minorHAnsi" w:eastAsia="Times New Roman" w:hAnsiTheme="minorHAnsi" w:cstheme="minorHAnsi"/>
          <w:lang w:val="en-US"/>
        </w:rPr>
        <w:t xml:space="preserve">concerning air traffic and noise.  Cllr JC </w:t>
      </w:r>
      <w:r>
        <w:rPr>
          <w:rFonts w:asciiTheme="minorHAnsi" w:eastAsia="Times New Roman" w:hAnsiTheme="minorHAnsi" w:cstheme="minorHAnsi"/>
          <w:lang w:val="en-US"/>
        </w:rPr>
        <w:t xml:space="preserve">was not present </w:t>
      </w:r>
      <w:r w:rsidR="00E122A8">
        <w:rPr>
          <w:rFonts w:asciiTheme="minorHAnsi" w:eastAsia="Times New Roman" w:hAnsiTheme="minorHAnsi" w:cstheme="minorHAnsi"/>
          <w:lang w:val="en-US"/>
        </w:rPr>
        <w:t xml:space="preserve">at the meeting </w:t>
      </w:r>
      <w:r>
        <w:rPr>
          <w:rFonts w:asciiTheme="minorHAnsi" w:eastAsia="Times New Roman" w:hAnsiTheme="minorHAnsi" w:cstheme="minorHAnsi"/>
          <w:lang w:val="en-US"/>
        </w:rPr>
        <w:t xml:space="preserve">to provide an </w:t>
      </w:r>
      <w:r w:rsidR="00F32404">
        <w:rPr>
          <w:rFonts w:asciiTheme="minorHAnsi" w:eastAsia="Times New Roman" w:hAnsiTheme="minorHAnsi" w:cstheme="minorHAnsi"/>
          <w:lang w:val="en-US"/>
        </w:rPr>
        <w:t>update</w:t>
      </w:r>
      <w:r w:rsidR="00514A36">
        <w:rPr>
          <w:rFonts w:asciiTheme="minorHAnsi" w:eastAsia="Times New Roman" w:hAnsiTheme="minorHAnsi" w:cstheme="minorHAnsi"/>
          <w:lang w:val="en-US"/>
        </w:rPr>
        <w:t xml:space="preserve">, </w:t>
      </w:r>
      <w:r>
        <w:rPr>
          <w:rFonts w:asciiTheme="minorHAnsi" w:eastAsia="Times New Roman" w:hAnsiTheme="minorHAnsi" w:cstheme="minorHAnsi"/>
          <w:lang w:val="en-US"/>
        </w:rPr>
        <w:t>Cllr KH invited S</w:t>
      </w:r>
      <w:r w:rsidR="00F32404">
        <w:rPr>
          <w:rFonts w:asciiTheme="minorHAnsi" w:eastAsia="Times New Roman" w:hAnsiTheme="minorHAnsi" w:cstheme="minorHAnsi"/>
          <w:lang w:val="en-US"/>
        </w:rPr>
        <w:t xml:space="preserve">B </w:t>
      </w:r>
      <w:r>
        <w:rPr>
          <w:rFonts w:asciiTheme="minorHAnsi" w:eastAsia="Times New Roman" w:hAnsiTheme="minorHAnsi" w:cstheme="minorHAnsi"/>
          <w:lang w:val="en-US"/>
        </w:rPr>
        <w:t xml:space="preserve">to provide a short </w:t>
      </w:r>
      <w:r w:rsidR="00F32404">
        <w:rPr>
          <w:rFonts w:asciiTheme="minorHAnsi" w:eastAsia="Times New Roman" w:hAnsiTheme="minorHAnsi" w:cstheme="minorHAnsi"/>
          <w:lang w:val="en-US"/>
        </w:rPr>
        <w:t>summary of the discussion</w:t>
      </w:r>
      <w:r>
        <w:rPr>
          <w:rFonts w:asciiTheme="minorHAnsi" w:eastAsia="Times New Roman" w:hAnsiTheme="minorHAnsi" w:cstheme="minorHAnsi"/>
          <w:lang w:val="en-US"/>
        </w:rPr>
        <w:t>. SB has offered to deliver a talk to Great Budworth resident</w:t>
      </w:r>
      <w:r w:rsidR="00F32404">
        <w:rPr>
          <w:rFonts w:asciiTheme="minorHAnsi" w:eastAsia="Times New Roman" w:hAnsiTheme="minorHAnsi" w:cstheme="minorHAnsi"/>
          <w:lang w:val="en-US"/>
        </w:rPr>
        <w:t>s</w:t>
      </w:r>
      <w:r>
        <w:rPr>
          <w:rFonts w:asciiTheme="minorHAnsi" w:eastAsia="Times New Roman" w:hAnsiTheme="minorHAnsi" w:cstheme="minorHAnsi"/>
          <w:lang w:val="en-US"/>
        </w:rPr>
        <w:t xml:space="preserve"> on the topic. </w:t>
      </w:r>
      <w:r w:rsidR="00F32404">
        <w:rPr>
          <w:rFonts w:asciiTheme="minorHAnsi" w:eastAsia="Times New Roman" w:hAnsiTheme="minorHAnsi" w:cstheme="minorHAnsi"/>
          <w:lang w:val="en-US"/>
        </w:rPr>
        <w:t>This is planned to take place in the New Year</w:t>
      </w:r>
    </w:p>
    <w:p w14:paraId="31BA564D" w14:textId="163CEF07" w:rsidR="00DA3982" w:rsidRDefault="00DA3982" w:rsidP="006234E3">
      <w:pPr>
        <w:pStyle w:val="m-2246484044877723120msolistparagraph"/>
        <w:ind w:left="720"/>
        <w:rPr>
          <w:rFonts w:asciiTheme="minorHAnsi" w:eastAsia="Times New Roman" w:hAnsiTheme="minorHAnsi" w:cstheme="minorHAnsi"/>
          <w:lang w:val="en-US"/>
        </w:rPr>
      </w:pPr>
      <w:r>
        <w:rPr>
          <w:rFonts w:asciiTheme="minorHAnsi" w:eastAsia="Times New Roman" w:hAnsiTheme="minorHAnsi" w:cstheme="minorHAnsi"/>
          <w:lang w:val="en-US"/>
        </w:rPr>
        <w:t xml:space="preserve">6.4 Following a conversation between KH </w:t>
      </w:r>
      <w:r w:rsidR="00511361">
        <w:rPr>
          <w:rFonts w:asciiTheme="minorHAnsi" w:eastAsia="Times New Roman" w:hAnsiTheme="minorHAnsi" w:cstheme="minorHAnsi"/>
          <w:lang w:val="en-US"/>
        </w:rPr>
        <w:t>and</w:t>
      </w:r>
      <w:r>
        <w:rPr>
          <w:rFonts w:asciiTheme="minorHAnsi" w:eastAsia="Times New Roman" w:hAnsiTheme="minorHAnsi" w:cstheme="minorHAnsi"/>
          <w:lang w:val="en-US"/>
        </w:rPr>
        <w:t xml:space="preserve"> the farmer, the bales at Heath Farm have been moved back</w:t>
      </w:r>
      <w:r w:rsidR="00511361">
        <w:rPr>
          <w:rFonts w:asciiTheme="minorHAnsi" w:eastAsia="Times New Roman" w:hAnsiTheme="minorHAnsi" w:cstheme="minorHAnsi"/>
          <w:lang w:val="en-US"/>
        </w:rPr>
        <w:t xml:space="preserve">, </w:t>
      </w:r>
      <w:r>
        <w:rPr>
          <w:rFonts w:asciiTheme="minorHAnsi" w:eastAsia="Times New Roman" w:hAnsiTheme="minorHAnsi" w:cstheme="minorHAnsi"/>
          <w:lang w:val="en-US"/>
        </w:rPr>
        <w:t xml:space="preserve">away from the road. </w:t>
      </w:r>
      <w:r w:rsidR="0021702E">
        <w:rPr>
          <w:rFonts w:asciiTheme="minorHAnsi" w:eastAsia="Times New Roman" w:hAnsiTheme="minorHAnsi" w:cstheme="minorHAnsi"/>
          <w:lang w:val="en-US"/>
        </w:rPr>
        <w:t>No further action required.</w:t>
      </w:r>
    </w:p>
    <w:p w14:paraId="58883189" w14:textId="00E9AF7A" w:rsidR="00DA3982" w:rsidRDefault="00DA3982" w:rsidP="006234E3">
      <w:pPr>
        <w:pStyle w:val="m-2246484044877723120msolistparagraph"/>
        <w:ind w:left="720"/>
        <w:rPr>
          <w:rFonts w:asciiTheme="minorHAnsi" w:eastAsia="Times New Roman" w:hAnsiTheme="minorHAnsi" w:cstheme="minorHAnsi"/>
          <w:lang w:val="en-US"/>
        </w:rPr>
      </w:pPr>
      <w:r>
        <w:rPr>
          <w:rFonts w:asciiTheme="minorHAnsi" w:eastAsia="Times New Roman" w:hAnsiTheme="minorHAnsi" w:cstheme="minorHAnsi"/>
          <w:lang w:val="en-US"/>
        </w:rPr>
        <w:t xml:space="preserve">6.5 </w:t>
      </w:r>
      <w:r w:rsidR="0021702E">
        <w:rPr>
          <w:rFonts w:asciiTheme="minorHAnsi" w:eastAsia="Times New Roman" w:hAnsiTheme="minorHAnsi" w:cstheme="minorHAnsi"/>
          <w:lang w:val="en-US"/>
        </w:rPr>
        <w:t xml:space="preserve">JB shared an updated from CWaC highways in relation to the proposed erection of a new sign at Southbank. CWaC have suggested this is not in keeping with the current signage </w:t>
      </w:r>
      <w:r w:rsidR="00514A36">
        <w:rPr>
          <w:rFonts w:asciiTheme="minorHAnsi" w:eastAsia="Times New Roman" w:hAnsiTheme="minorHAnsi" w:cstheme="minorHAnsi"/>
          <w:lang w:val="en-US"/>
        </w:rPr>
        <w:t xml:space="preserve">at </w:t>
      </w:r>
      <w:r w:rsidR="0021702E">
        <w:rPr>
          <w:rFonts w:asciiTheme="minorHAnsi" w:eastAsia="Times New Roman" w:hAnsiTheme="minorHAnsi" w:cstheme="minorHAnsi"/>
          <w:lang w:val="en-US"/>
        </w:rPr>
        <w:t>this location and would not recommend the new sign. Cllr</w:t>
      </w:r>
      <w:r w:rsidR="00511361">
        <w:rPr>
          <w:rFonts w:asciiTheme="minorHAnsi" w:eastAsia="Times New Roman" w:hAnsiTheme="minorHAnsi" w:cstheme="minorHAnsi"/>
          <w:lang w:val="en-US"/>
        </w:rPr>
        <w:t>s</w:t>
      </w:r>
      <w:r w:rsidR="0021702E">
        <w:rPr>
          <w:rFonts w:asciiTheme="minorHAnsi" w:eastAsia="Times New Roman" w:hAnsiTheme="minorHAnsi" w:cstheme="minorHAnsi"/>
          <w:lang w:val="en-US"/>
        </w:rPr>
        <w:t xml:space="preserve"> voted not</w:t>
      </w:r>
      <w:r w:rsidR="00511361">
        <w:rPr>
          <w:rFonts w:asciiTheme="minorHAnsi" w:eastAsia="Times New Roman" w:hAnsiTheme="minorHAnsi" w:cstheme="minorHAnsi"/>
          <w:lang w:val="en-US"/>
        </w:rPr>
        <w:t xml:space="preserve"> to</w:t>
      </w:r>
      <w:r w:rsidR="0021702E">
        <w:rPr>
          <w:rFonts w:asciiTheme="minorHAnsi" w:eastAsia="Times New Roman" w:hAnsiTheme="minorHAnsi" w:cstheme="minorHAnsi"/>
          <w:lang w:val="en-US"/>
        </w:rPr>
        <w:t xml:space="preserve"> proceed </w:t>
      </w:r>
      <w:r w:rsidR="00511361">
        <w:rPr>
          <w:rFonts w:asciiTheme="minorHAnsi" w:eastAsia="Times New Roman" w:hAnsiTheme="minorHAnsi" w:cstheme="minorHAnsi"/>
          <w:lang w:val="en-US"/>
        </w:rPr>
        <w:t xml:space="preserve">at this time </w:t>
      </w:r>
      <w:r w:rsidR="0021702E">
        <w:rPr>
          <w:rFonts w:asciiTheme="minorHAnsi" w:eastAsia="Times New Roman" w:hAnsiTheme="minorHAnsi" w:cstheme="minorHAnsi"/>
          <w:lang w:val="en-US"/>
        </w:rPr>
        <w:t xml:space="preserve">and would reconsider if concerns </w:t>
      </w:r>
      <w:r w:rsidR="00F32404">
        <w:rPr>
          <w:rFonts w:asciiTheme="minorHAnsi" w:eastAsia="Times New Roman" w:hAnsiTheme="minorHAnsi" w:cstheme="minorHAnsi"/>
          <w:lang w:val="en-US"/>
        </w:rPr>
        <w:t xml:space="preserve">were </w:t>
      </w:r>
      <w:r w:rsidR="0021702E">
        <w:rPr>
          <w:rFonts w:asciiTheme="minorHAnsi" w:eastAsia="Times New Roman" w:hAnsiTheme="minorHAnsi" w:cstheme="minorHAnsi"/>
          <w:lang w:val="en-US"/>
        </w:rPr>
        <w:t>raised in the future.</w:t>
      </w:r>
    </w:p>
    <w:p w14:paraId="2C8C541A" w14:textId="28067144" w:rsidR="0021702E" w:rsidRDefault="0021702E" w:rsidP="006234E3">
      <w:pPr>
        <w:pStyle w:val="m-2246484044877723120msolistparagraph"/>
        <w:ind w:left="720"/>
        <w:rPr>
          <w:rFonts w:asciiTheme="minorHAnsi" w:eastAsia="Times New Roman" w:hAnsiTheme="minorHAnsi" w:cstheme="minorHAnsi"/>
          <w:lang w:val="en-US"/>
        </w:rPr>
      </w:pPr>
      <w:r>
        <w:rPr>
          <w:rFonts w:asciiTheme="minorHAnsi" w:eastAsia="Times New Roman" w:hAnsiTheme="minorHAnsi" w:cstheme="minorHAnsi"/>
          <w:lang w:val="en-US"/>
        </w:rPr>
        <w:t>6.6 JB provided information on a quot</w:t>
      </w:r>
      <w:r w:rsidR="00F32404">
        <w:rPr>
          <w:rFonts w:asciiTheme="minorHAnsi" w:eastAsia="Times New Roman" w:hAnsiTheme="minorHAnsi" w:cstheme="minorHAnsi"/>
          <w:lang w:val="en-US"/>
        </w:rPr>
        <w:t>ation</w:t>
      </w:r>
      <w:r>
        <w:rPr>
          <w:rFonts w:asciiTheme="minorHAnsi" w:eastAsia="Times New Roman" w:hAnsiTheme="minorHAnsi" w:cstheme="minorHAnsi"/>
          <w:lang w:val="en-US"/>
        </w:rPr>
        <w:t xml:space="preserve"> from Richard Janion to repair the </w:t>
      </w:r>
      <w:r w:rsidR="00514A36">
        <w:rPr>
          <w:rFonts w:asciiTheme="minorHAnsi" w:eastAsia="Times New Roman" w:hAnsiTheme="minorHAnsi" w:cstheme="minorHAnsi"/>
          <w:lang w:val="en-US"/>
        </w:rPr>
        <w:t xml:space="preserve">misplaced </w:t>
      </w:r>
      <w:r>
        <w:rPr>
          <w:rFonts w:asciiTheme="minorHAnsi" w:eastAsia="Times New Roman" w:hAnsiTheme="minorHAnsi" w:cstheme="minorHAnsi"/>
          <w:lang w:val="en-US"/>
        </w:rPr>
        <w:t xml:space="preserve"> slabs on the Lower Pump house roof. (labour &amp; materials</w:t>
      </w:r>
      <w:r w:rsidR="00F32404">
        <w:rPr>
          <w:rFonts w:asciiTheme="minorHAnsi" w:eastAsia="Times New Roman" w:hAnsiTheme="minorHAnsi" w:cstheme="minorHAnsi"/>
          <w:lang w:val="en-US"/>
        </w:rPr>
        <w:t>,</w:t>
      </w:r>
      <w:r>
        <w:rPr>
          <w:rFonts w:asciiTheme="minorHAnsi" w:eastAsia="Times New Roman" w:hAnsiTheme="minorHAnsi" w:cstheme="minorHAnsi"/>
          <w:lang w:val="en-US"/>
        </w:rPr>
        <w:t xml:space="preserve"> £240.00). BA explained that he had spoken to a local roofer, Mr Woodward, who has completed the repair today</w:t>
      </w:r>
      <w:r w:rsidR="00511361">
        <w:rPr>
          <w:rFonts w:asciiTheme="minorHAnsi" w:eastAsia="Times New Roman" w:hAnsiTheme="minorHAnsi" w:cstheme="minorHAnsi"/>
          <w:lang w:val="en-US"/>
        </w:rPr>
        <w:t xml:space="preserve"> 6/11/2023. </w:t>
      </w:r>
      <w:r>
        <w:rPr>
          <w:rFonts w:asciiTheme="minorHAnsi" w:eastAsia="Times New Roman" w:hAnsiTheme="minorHAnsi" w:cstheme="minorHAnsi"/>
          <w:lang w:val="en-US"/>
        </w:rPr>
        <w:t xml:space="preserve">BA has asked him to quote for further repairs to the side of the roof facing </w:t>
      </w:r>
      <w:r w:rsidR="00F32404">
        <w:rPr>
          <w:rFonts w:asciiTheme="minorHAnsi" w:eastAsia="Times New Roman" w:hAnsiTheme="minorHAnsi" w:cstheme="minorHAnsi"/>
          <w:lang w:val="en-US"/>
        </w:rPr>
        <w:t xml:space="preserve">the </w:t>
      </w:r>
      <w:r>
        <w:rPr>
          <w:rFonts w:asciiTheme="minorHAnsi" w:eastAsia="Times New Roman" w:hAnsiTheme="minorHAnsi" w:cstheme="minorHAnsi"/>
          <w:lang w:val="en-US"/>
        </w:rPr>
        <w:t xml:space="preserve">High </w:t>
      </w:r>
      <w:r w:rsidR="00F32404">
        <w:rPr>
          <w:rFonts w:asciiTheme="minorHAnsi" w:eastAsia="Times New Roman" w:hAnsiTheme="minorHAnsi" w:cstheme="minorHAnsi"/>
          <w:lang w:val="en-US"/>
        </w:rPr>
        <w:t>S</w:t>
      </w:r>
      <w:r>
        <w:rPr>
          <w:rFonts w:asciiTheme="minorHAnsi" w:eastAsia="Times New Roman" w:hAnsiTheme="minorHAnsi" w:cstheme="minorHAnsi"/>
          <w:lang w:val="en-US"/>
        </w:rPr>
        <w:t>treet. The quot</w:t>
      </w:r>
      <w:r w:rsidR="00F32404">
        <w:rPr>
          <w:rFonts w:asciiTheme="minorHAnsi" w:eastAsia="Times New Roman" w:hAnsiTheme="minorHAnsi" w:cstheme="minorHAnsi"/>
          <w:lang w:val="en-US"/>
        </w:rPr>
        <w:t xml:space="preserve">ation </w:t>
      </w:r>
      <w:r>
        <w:rPr>
          <w:rFonts w:asciiTheme="minorHAnsi" w:eastAsia="Times New Roman" w:hAnsiTheme="minorHAnsi" w:cstheme="minorHAnsi"/>
          <w:lang w:val="en-US"/>
        </w:rPr>
        <w:t>will be emailed to the Parish Clerk.</w:t>
      </w:r>
    </w:p>
    <w:p w14:paraId="1F504086" w14:textId="4A6638A1" w:rsidR="0021702E" w:rsidRDefault="0021702E" w:rsidP="006234E3">
      <w:pPr>
        <w:pStyle w:val="m-2246484044877723120msolistparagraph"/>
        <w:ind w:left="720"/>
        <w:rPr>
          <w:rFonts w:asciiTheme="minorHAnsi" w:eastAsia="Times New Roman" w:hAnsiTheme="minorHAnsi" w:cstheme="minorHAnsi"/>
          <w:lang w:val="en-US"/>
        </w:rPr>
      </w:pPr>
      <w:r>
        <w:rPr>
          <w:rFonts w:asciiTheme="minorHAnsi" w:eastAsia="Times New Roman" w:hAnsiTheme="minorHAnsi" w:cstheme="minorHAnsi"/>
          <w:lang w:val="en-US"/>
        </w:rPr>
        <w:t>6.7 KH reported that following a conversation with Ted Parry</w:t>
      </w:r>
      <w:r w:rsidR="00F32404">
        <w:rPr>
          <w:rFonts w:asciiTheme="minorHAnsi" w:eastAsia="Times New Roman" w:hAnsiTheme="minorHAnsi" w:cstheme="minorHAnsi"/>
          <w:lang w:val="en-US"/>
        </w:rPr>
        <w:t xml:space="preserve">, the </w:t>
      </w:r>
      <w:r>
        <w:rPr>
          <w:rFonts w:asciiTheme="minorHAnsi" w:eastAsia="Times New Roman" w:hAnsiTheme="minorHAnsi" w:cstheme="minorHAnsi"/>
          <w:lang w:val="en-US"/>
        </w:rPr>
        <w:t xml:space="preserve">repainting of the </w:t>
      </w:r>
      <w:r w:rsidR="00F32404">
        <w:rPr>
          <w:rFonts w:asciiTheme="minorHAnsi" w:eastAsia="Times New Roman" w:hAnsiTheme="minorHAnsi" w:cstheme="minorHAnsi"/>
          <w:lang w:val="en-US"/>
        </w:rPr>
        <w:t>tele</w:t>
      </w:r>
      <w:r>
        <w:rPr>
          <w:rFonts w:asciiTheme="minorHAnsi" w:eastAsia="Times New Roman" w:hAnsiTheme="minorHAnsi" w:cstheme="minorHAnsi"/>
          <w:lang w:val="en-US"/>
        </w:rPr>
        <w:t xml:space="preserve">phone box </w:t>
      </w:r>
      <w:r w:rsidR="00F32404">
        <w:rPr>
          <w:rFonts w:asciiTheme="minorHAnsi" w:eastAsia="Times New Roman" w:hAnsiTheme="minorHAnsi" w:cstheme="minorHAnsi"/>
          <w:lang w:val="en-US"/>
        </w:rPr>
        <w:t>will</w:t>
      </w:r>
      <w:r>
        <w:rPr>
          <w:rFonts w:asciiTheme="minorHAnsi" w:eastAsia="Times New Roman" w:hAnsiTheme="minorHAnsi" w:cstheme="minorHAnsi"/>
          <w:lang w:val="en-US"/>
        </w:rPr>
        <w:t xml:space="preserve"> take place in March 2024.</w:t>
      </w:r>
    </w:p>
    <w:p w14:paraId="3045D535" w14:textId="79C19C31" w:rsidR="0021702E" w:rsidRDefault="0021702E" w:rsidP="006234E3">
      <w:pPr>
        <w:pStyle w:val="m-2246484044877723120msolistparagraph"/>
        <w:ind w:left="720"/>
        <w:rPr>
          <w:rFonts w:asciiTheme="minorHAnsi" w:eastAsia="Times New Roman" w:hAnsiTheme="minorHAnsi" w:cstheme="minorHAnsi"/>
          <w:lang w:val="en-US"/>
        </w:rPr>
      </w:pPr>
      <w:r>
        <w:rPr>
          <w:rFonts w:asciiTheme="minorHAnsi" w:eastAsia="Times New Roman" w:hAnsiTheme="minorHAnsi" w:cstheme="minorHAnsi"/>
          <w:lang w:val="en-US"/>
        </w:rPr>
        <w:t>6.8 D-Day 80</w:t>
      </w:r>
      <w:r w:rsidRPr="0021702E">
        <w:rPr>
          <w:rFonts w:asciiTheme="minorHAnsi" w:eastAsia="Times New Roman" w:hAnsiTheme="minorHAnsi" w:cstheme="minorHAnsi"/>
          <w:vertAlign w:val="superscript"/>
          <w:lang w:val="en-US"/>
        </w:rPr>
        <w:t>th</w:t>
      </w:r>
      <w:r>
        <w:rPr>
          <w:rFonts w:asciiTheme="minorHAnsi" w:eastAsia="Times New Roman" w:hAnsiTheme="minorHAnsi" w:cstheme="minorHAnsi"/>
          <w:lang w:val="en-US"/>
        </w:rPr>
        <w:t xml:space="preserve"> celebrations event, KH agreed to invite residents to a meeting to gauge enthusiasm to hold a small </w:t>
      </w:r>
      <w:r w:rsidR="00511361">
        <w:rPr>
          <w:rFonts w:asciiTheme="minorHAnsi" w:eastAsia="Times New Roman" w:hAnsiTheme="minorHAnsi" w:cstheme="minorHAnsi"/>
          <w:lang w:val="en-US"/>
        </w:rPr>
        <w:t xml:space="preserve">village </w:t>
      </w:r>
      <w:r>
        <w:rPr>
          <w:rFonts w:asciiTheme="minorHAnsi" w:eastAsia="Times New Roman" w:hAnsiTheme="minorHAnsi" w:cstheme="minorHAnsi"/>
          <w:lang w:val="en-US"/>
        </w:rPr>
        <w:t xml:space="preserve">event. </w:t>
      </w:r>
    </w:p>
    <w:p w14:paraId="28592FC6" w14:textId="13CAC789" w:rsidR="0021702E" w:rsidRDefault="0021702E" w:rsidP="006234E3">
      <w:pPr>
        <w:pStyle w:val="m-2246484044877723120msolistparagraph"/>
        <w:ind w:left="720"/>
        <w:rPr>
          <w:rFonts w:asciiTheme="minorHAnsi" w:eastAsia="Times New Roman" w:hAnsiTheme="minorHAnsi" w:cstheme="minorHAnsi"/>
          <w:lang w:val="en-US"/>
        </w:rPr>
      </w:pPr>
      <w:r>
        <w:rPr>
          <w:rFonts w:asciiTheme="minorHAnsi" w:eastAsia="Times New Roman" w:hAnsiTheme="minorHAnsi" w:cstheme="minorHAnsi"/>
          <w:lang w:val="en-US"/>
        </w:rPr>
        <w:t xml:space="preserve">6.9 JB has spoken with the contractor who completes work in the village without public liability insurance </w:t>
      </w:r>
      <w:r w:rsidR="001271E6">
        <w:rPr>
          <w:rFonts w:asciiTheme="minorHAnsi" w:eastAsia="Times New Roman" w:hAnsiTheme="minorHAnsi" w:cstheme="minorHAnsi"/>
          <w:lang w:val="en-US"/>
        </w:rPr>
        <w:t>and explained due the new 2023 risk assessment, we can no longer employ him. JB thanked him for his work</w:t>
      </w:r>
      <w:r w:rsidR="00511361">
        <w:rPr>
          <w:rFonts w:asciiTheme="minorHAnsi" w:eastAsia="Times New Roman" w:hAnsiTheme="minorHAnsi" w:cstheme="minorHAnsi"/>
          <w:lang w:val="en-US"/>
        </w:rPr>
        <w:t>.</w:t>
      </w:r>
    </w:p>
    <w:p w14:paraId="221956A9" w14:textId="2B933EC2" w:rsidR="001271E6" w:rsidRDefault="001271E6" w:rsidP="006234E3">
      <w:pPr>
        <w:pStyle w:val="m-2246484044877723120msolistparagraph"/>
        <w:ind w:left="720"/>
        <w:rPr>
          <w:rFonts w:asciiTheme="minorHAnsi" w:eastAsia="Times New Roman" w:hAnsiTheme="minorHAnsi" w:cstheme="minorHAnsi"/>
          <w:lang w:val="en-US"/>
        </w:rPr>
      </w:pPr>
      <w:r>
        <w:rPr>
          <w:rFonts w:asciiTheme="minorHAnsi" w:eastAsia="Times New Roman" w:hAnsiTheme="minorHAnsi" w:cstheme="minorHAnsi"/>
          <w:lang w:val="en-US"/>
        </w:rPr>
        <w:t>6.10 Cllrs voted in favour of Anna Lee (AL) taking responsibility for running the Great Budworth village website on a voluntary basis. JB to share instructions &amp; webinar with AL</w:t>
      </w:r>
      <w:r w:rsidR="00F32404">
        <w:rPr>
          <w:rFonts w:asciiTheme="minorHAnsi" w:eastAsia="Times New Roman" w:hAnsiTheme="minorHAnsi" w:cstheme="minorHAnsi"/>
          <w:lang w:val="en-US"/>
        </w:rPr>
        <w:t xml:space="preserve">, KH </w:t>
      </w:r>
      <w:r>
        <w:rPr>
          <w:rFonts w:asciiTheme="minorHAnsi" w:eastAsia="Times New Roman" w:hAnsiTheme="minorHAnsi" w:cstheme="minorHAnsi"/>
          <w:lang w:val="en-US"/>
        </w:rPr>
        <w:t xml:space="preserve"> &amp; CW. Cllrs voted in favour of paying for </w:t>
      </w:r>
      <w:r w:rsidR="00F32404">
        <w:rPr>
          <w:rFonts w:asciiTheme="minorHAnsi" w:eastAsia="Times New Roman" w:hAnsiTheme="minorHAnsi" w:cstheme="minorHAnsi"/>
          <w:lang w:val="en-US"/>
        </w:rPr>
        <w:t xml:space="preserve">a </w:t>
      </w:r>
      <w:r>
        <w:rPr>
          <w:rFonts w:asciiTheme="minorHAnsi" w:eastAsia="Times New Roman" w:hAnsiTheme="minorHAnsi" w:cstheme="minorHAnsi"/>
          <w:lang w:val="en-US"/>
        </w:rPr>
        <w:t xml:space="preserve">1 hour training </w:t>
      </w:r>
      <w:r w:rsidR="00F32404">
        <w:rPr>
          <w:rFonts w:asciiTheme="minorHAnsi" w:eastAsia="Times New Roman" w:hAnsiTheme="minorHAnsi" w:cstheme="minorHAnsi"/>
          <w:lang w:val="en-US"/>
        </w:rPr>
        <w:t xml:space="preserve">session </w:t>
      </w:r>
      <w:r>
        <w:rPr>
          <w:rFonts w:asciiTheme="minorHAnsi" w:eastAsia="Times New Roman" w:hAnsiTheme="minorHAnsi" w:cstheme="minorHAnsi"/>
          <w:lang w:val="en-US"/>
        </w:rPr>
        <w:t xml:space="preserve">with Nick Baron- Morgan @£30 per hour. </w:t>
      </w:r>
    </w:p>
    <w:p w14:paraId="5893C62B" w14:textId="13C3DB47" w:rsidR="0021702E" w:rsidRDefault="001271E6" w:rsidP="006234E3">
      <w:pPr>
        <w:pStyle w:val="m-2246484044877723120msolistparagraph"/>
        <w:ind w:left="720"/>
        <w:rPr>
          <w:rFonts w:asciiTheme="minorHAnsi" w:eastAsia="Times New Roman" w:hAnsiTheme="minorHAnsi" w:cstheme="minorHAnsi"/>
          <w:lang w:val="en-US"/>
        </w:rPr>
      </w:pPr>
      <w:r>
        <w:rPr>
          <w:rFonts w:asciiTheme="minorHAnsi" w:eastAsia="Times New Roman" w:hAnsiTheme="minorHAnsi" w:cstheme="minorHAnsi"/>
          <w:lang w:val="en-US"/>
        </w:rPr>
        <w:t xml:space="preserve">6.11 JB </w:t>
      </w:r>
      <w:r w:rsidR="003E1879">
        <w:rPr>
          <w:rFonts w:asciiTheme="minorHAnsi" w:eastAsia="Times New Roman" w:hAnsiTheme="minorHAnsi" w:cstheme="minorHAnsi"/>
          <w:lang w:val="en-US"/>
        </w:rPr>
        <w:t xml:space="preserve">updated </w:t>
      </w:r>
      <w:r w:rsidR="00F32404">
        <w:rPr>
          <w:rFonts w:asciiTheme="minorHAnsi" w:eastAsia="Times New Roman" w:hAnsiTheme="minorHAnsi" w:cstheme="minorHAnsi"/>
          <w:lang w:val="en-US"/>
        </w:rPr>
        <w:t xml:space="preserve">the meeting that despite trying to contact </w:t>
      </w:r>
      <w:r w:rsidR="003E1879">
        <w:rPr>
          <w:rFonts w:asciiTheme="minorHAnsi" w:eastAsia="Times New Roman" w:hAnsiTheme="minorHAnsi" w:cstheme="minorHAnsi"/>
          <w:lang w:val="en-US"/>
        </w:rPr>
        <w:t xml:space="preserve">Madeline Davies from CWaC </w:t>
      </w:r>
      <w:r w:rsidR="00F32404">
        <w:rPr>
          <w:rFonts w:asciiTheme="minorHAnsi" w:eastAsia="Times New Roman" w:hAnsiTheme="minorHAnsi" w:cstheme="minorHAnsi"/>
          <w:lang w:val="en-US"/>
        </w:rPr>
        <w:t xml:space="preserve">there has not been a reply providing </w:t>
      </w:r>
      <w:r w:rsidR="003E1879">
        <w:rPr>
          <w:rFonts w:asciiTheme="minorHAnsi" w:eastAsia="Times New Roman" w:hAnsiTheme="minorHAnsi" w:cstheme="minorHAnsi"/>
          <w:lang w:val="en-US"/>
        </w:rPr>
        <w:t xml:space="preserve">any additional information relating to the </w:t>
      </w:r>
      <w:r w:rsidR="004F0FED">
        <w:rPr>
          <w:rFonts w:asciiTheme="minorHAnsi" w:eastAsia="Times New Roman" w:hAnsiTheme="minorHAnsi" w:cstheme="minorHAnsi"/>
          <w:lang w:val="en-US"/>
        </w:rPr>
        <w:t xml:space="preserve">Lower </w:t>
      </w:r>
      <w:r w:rsidR="00F32404">
        <w:rPr>
          <w:rFonts w:asciiTheme="minorHAnsi" w:eastAsia="Times New Roman" w:hAnsiTheme="minorHAnsi" w:cstheme="minorHAnsi"/>
          <w:lang w:val="en-US"/>
        </w:rPr>
        <w:t>P</w:t>
      </w:r>
      <w:r w:rsidR="004F0FED">
        <w:rPr>
          <w:rFonts w:asciiTheme="minorHAnsi" w:eastAsia="Times New Roman" w:hAnsiTheme="minorHAnsi" w:cstheme="minorHAnsi"/>
          <w:lang w:val="en-US"/>
        </w:rPr>
        <w:t xml:space="preserve">ump </w:t>
      </w:r>
      <w:r w:rsidR="00F32404">
        <w:rPr>
          <w:rFonts w:asciiTheme="minorHAnsi" w:eastAsia="Times New Roman" w:hAnsiTheme="minorHAnsi" w:cstheme="minorHAnsi"/>
          <w:lang w:val="en-US"/>
        </w:rPr>
        <w:t xml:space="preserve">House </w:t>
      </w:r>
      <w:r w:rsidR="003E1879">
        <w:rPr>
          <w:rFonts w:asciiTheme="minorHAnsi" w:eastAsia="Times New Roman" w:hAnsiTheme="minorHAnsi" w:cstheme="minorHAnsi"/>
          <w:lang w:val="en-US"/>
        </w:rPr>
        <w:t xml:space="preserve">water quality following </w:t>
      </w:r>
      <w:r w:rsidR="00F32404">
        <w:rPr>
          <w:rFonts w:asciiTheme="minorHAnsi" w:eastAsia="Times New Roman" w:hAnsiTheme="minorHAnsi" w:cstheme="minorHAnsi"/>
          <w:lang w:val="en-US"/>
        </w:rPr>
        <w:t xml:space="preserve">the </w:t>
      </w:r>
      <w:r w:rsidR="003E1879">
        <w:rPr>
          <w:rFonts w:asciiTheme="minorHAnsi" w:eastAsia="Times New Roman" w:hAnsiTheme="minorHAnsi" w:cstheme="minorHAnsi"/>
          <w:lang w:val="en-US"/>
        </w:rPr>
        <w:t>August 2023 testing. CCl</w:t>
      </w:r>
      <w:r w:rsidR="00F32404">
        <w:rPr>
          <w:rFonts w:asciiTheme="minorHAnsi" w:eastAsia="Times New Roman" w:hAnsiTheme="minorHAnsi" w:cstheme="minorHAnsi"/>
          <w:lang w:val="en-US"/>
        </w:rPr>
        <w:t>l</w:t>
      </w:r>
      <w:r w:rsidR="003E1879">
        <w:rPr>
          <w:rFonts w:asciiTheme="minorHAnsi" w:eastAsia="Times New Roman" w:hAnsiTheme="minorHAnsi" w:cstheme="minorHAnsi"/>
          <w:lang w:val="en-US"/>
        </w:rPr>
        <w:t>r Lynn Gibbon agree</w:t>
      </w:r>
      <w:r w:rsidR="00F32404">
        <w:rPr>
          <w:rFonts w:asciiTheme="minorHAnsi" w:eastAsia="Times New Roman" w:hAnsiTheme="minorHAnsi" w:cstheme="minorHAnsi"/>
          <w:lang w:val="en-US"/>
        </w:rPr>
        <w:t>d</w:t>
      </w:r>
      <w:r w:rsidR="003E1879">
        <w:rPr>
          <w:rFonts w:asciiTheme="minorHAnsi" w:eastAsia="Times New Roman" w:hAnsiTheme="minorHAnsi" w:cstheme="minorHAnsi"/>
          <w:lang w:val="en-US"/>
        </w:rPr>
        <w:t xml:space="preserve"> to take </w:t>
      </w:r>
      <w:r w:rsidR="00F32404">
        <w:rPr>
          <w:rFonts w:asciiTheme="minorHAnsi" w:eastAsia="Times New Roman" w:hAnsiTheme="minorHAnsi" w:cstheme="minorHAnsi"/>
          <w:lang w:val="en-US"/>
        </w:rPr>
        <w:t xml:space="preserve">this matter </w:t>
      </w:r>
      <w:r w:rsidR="003E1879">
        <w:rPr>
          <w:rFonts w:asciiTheme="minorHAnsi" w:eastAsia="Times New Roman" w:hAnsiTheme="minorHAnsi" w:cstheme="minorHAnsi"/>
          <w:lang w:val="en-US"/>
        </w:rPr>
        <w:t xml:space="preserve">forward. </w:t>
      </w:r>
    </w:p>
    <w:p w14:paraId="0BE341D2" w14:textId="56E617F7" w:rsidR="003E1879" w:rsidRDefault="003E1879" w:rsidP="006234E3">
      <w:pPr>
        <w:pStyle w:val="m-2246484044877723120msolistparagraph"/>
        <w:ind w:left="720"/>
        <w:rPr>
          <w:rFonts w:asciiTheme="minorHAnsi" w:eastAsia="Times New Roman" w:hAnsiTheme="minorHAnsi" w:cstheme="minorHAnsi"/>
          <w:lang w:val="en-US"/>
        </w:rPr>
      </w:pPr>
      <w:r>
        <w:rPr>
          <w:rFonts w:asciiTheme="minorHAnsi" w:eastAsia="Times New Roman" w:hAnsiTheme="minorHAnsi" w:cstheme="minorHAnsi"/>
          <w:lang w:val="en-US"/>
        </w:rPr>
        <w:t xml:space="preserve">6.12 </w:t>
      </w:r>
      <w:r w:rsidR="00F32404">
        <w:rPr>
          <w:rFonts w:asciiTheme="minorHAnsi" w:eastAsia="Times New Roman" w:hAnsiTheme="minorHAnsi" w:cstheme="minorHAnsi"/>
          <w:lang w:val="en-US"/>
        </w:rPr>
        <w:t>The v</w:t>
      </w:r>
      <w:r>
        <w:rPr>
          <w:rFonts w:asciiTheme="minorHAnsi" w:eastAsia="Times New Roman" w:hAnsiTheme="minorHAnsi" w:cstheme="minorHAnsi"/>
          <w:lang w:val="en-US"/>
        </w:rPr>
        <w:t xml:space="preserve">illage car park signage </w:t>
      </w:r>
      <w:r w:rsidR="00F32404">
        <w:rPr>
          <w:rFonts w:asciiTheme="minorHAnsi" w:eastAsia="Times New Roman" w:hAnsiTheme="minorHAnsi" w:cstheme="minorHAnsi"/>
          <w:lang w:val="en-US"/>
        </w:rPr>
        <w:t>quotation from</w:t>
      </w:r>
      <w:r>
        <w:rPr>
          <w:rFonts w:asciiTheme="minorHAnsi" w:eastAsia="Times New Roman" w:hAnsiTheme="minorHAnsi" w:cstheme="minorHAnsi"/>
          <w:lang w:val="en-US"/>
        </w:rPr>
        <w:t xml:space="preserve"> RJ Signs </w:t>
      </w:r>
      <w:r w:rsidR="00F32404">
        <w:rPr>
          <w:rFonts w:asciiTheme="minorHAnsi" w:eastAsia="Times New Roman" w:hAnsiTheme="minorHAnsi" w:cstheme="minorHAnsi"/>
          <w:lang w:val="en-US"/>
        </w:rPr>
        <w:t xml:space="preserve">was </w:t>
      </w:r>
      <w:r>
        <w:rPr>
          <w:rFonts w:asciiTheme="minorHAnsi" w:eastAsia="Times New Roman" w:hAnsiTheme="minorHAnsi" w:cstheme="minorHAnsi"/>
          <w:lang w:val="en-US"/>
        </w:rPr>
        <w:t xml:space="preserve">£35.99 per sign. Cllrs voted to order 2 smaller signs (300 x 200). JB to order these from RJ </w:t>
      </w:r>
      <w:r w:rsidR="00F32404">
        <w:rPr>
          <w:rFonts w:asciiTheme="minorHAnsi" w:eastAsia="Times New Roman" w:hAnsiTheme="minorHAnsi" w:cstheme="minorHAnsi"/>
          <w:lang w:val="en-US"/>
        </w:rPr>
        <w:t>S</w:t>
      </w:r>
      <w:r>
        <w:rPr>
          <w:rFonts w:asciiTheme="minorHAnsi" w:eastAsia="Times New Roman" w:hAnsiTheme="minorHAnsi" w:cstheme="minorHAnsi"/>
          <w:lang w:val="en-US"/>
        </w:rPr>
        <w:t xml:space="preserve">igns. </w:t>
      </w:r>
    </w:p>
    <w:p w14:paraId="62D1CA79" w14:textId="6511721A" w:rsidR="003E1879" w:rsidRDefault="003E1879" w:rsidP="006234E3">
      <w:pPr>
        <w:pStyle w:val="m-2246484044877723120msolistparagraph"/>
        <w:ind w:left="720"/>
        <w:rPr>
          <w:rFonts w:asciiTheme="minorHAnsi" w:eastAsia="Times New Roman" w:hAnsiTheme="minorHAnsi" w:cstheme="minorHAnsi"/>
          <w:lang w:val="en-US"/>
        </w:rPr>
      </w:pPr>
      <w:r>
        <w:rPr>
          <w:rFonts w:asciiTheme="minorHAnsi" w:eastAsia="Times New Roman" w:hAnsiTheme="minorHAnsi" w:cstheme="minorHAnsi"/>
          <w:lang w:val="en-US"/>
        </w:rPr>
        <w:t xml:space="preserve">6.13 </w:t>
      </w:r>
      <w:r w:rsidR="001C4008">
        <w:rPr>
          <w:rFonts w:asciiTheme="minorHAnsi" w:eastAsia="Times New Roman" w:hAnsiTheme="minorHAnsi" w:cstheme="minorHAnsi"/>
          <w:lang w:val="en-US"/>
        </w:rPr>
        <w:t>A discussion</w:t>
      </w:r>
      <w:r w:rsidR="00F32404">
        <w:rPr>
          <w:rFonts w:asciiTheme="minorHAnsi" w:eastAsia="Times New Roman" w:hAnsiTheme="minorHAnsi" w:cstheme="minorHAnsi"/>
          <w:lang w:val="en-US"/>
        </w:rPr>
        <w:t xml:space="preserve"> took place as to whether </w:t>
      </w:r>
      <w:r>
        <w:rPr>
          <w:rFonts w:asciiTheme="minorHAnsi" w:eastAsia="Times New Roman" w:hAnsiTheme="minorHAnsi" w:cstheme="minorHAnsi"/>
          <w:lang w:val="en-US"/>
        </w:rPr>
        <w:t>a 2</w:t>
      </w:r>
      <w:r w:rsidRPr="003E1879">
        <w:rPr>
          <w:rFonts w:asciiTheme="minorHAnsi" w:eastAsia="Times New Roman" w:hAnsiTheme="minorHAnsi" w:cstheme="minorHAnsi"/>
          <w:vertAlign w:val="superscript"/>
          <w:lang w:val="en-US"/>
        </w:rPr>
        <w:t>nd</w:t>
      </w:r>
      <w:r>
        <w:rPr>
          <w:rFonts w:asciiTheme="minorHAnsi" w:eastAsia="Times New Roman" w:hAnsiTheme="minorHAnsi" w:cstheme="minorHAnsi"/>
          <w:lang w:val="en-US"/>
        </w:rPr>
        <w:t xml:space="preserve"> defibrillator</w:t>
      </w:r>
      <w:r w:rsidR="00F32404">
        <w:rPr>
          <w:rFonts w:asciiTheme="minorHAnsi" w:eastAsia="Times New Roman" w:hAnsiTheme="minorHAnsi" w:cstheme="minorHAnsi"/>
          <w:lang w:val="en-US"/>
        </w:rPr>
        <w:t xml:space="preserve"> should be purchased. </w:t>
      </w:r>
      <w:r>
        <w:rPr>
          <w:rFonts w:asciiTheme="minorHAnsi" w:eastAsia="Times New Roman" w:hAnsiTheme="minorHAnsi" w:cstheme="minorHAnsi"/>
          <w:lang w:val="en-US"/>
        </w:rPr>
        <w:t xml:space="preserve">DW </w:t>
      </w:r>
      <w:r w:rsidR="00F32404">
        <w:rPr>
          <w:rFonts w:asciiTheme="minorHAnsi" w:eastAsia="Times New Roman" w:hAnsiTheme="minorHAnsi" w:cstheme="minorHAnsi"/>
          <w:lang w:val="en-US"/>
        </w:rPr>
        <w:t xml:space="preserve">commented that </w:t>
      </w:r>
      <w:r>
        <w:rPr>
          <w:rFonts w:asciiTheme="minorHAnsi" w:eastAsia="Times New Roman" w:hAnsiTheme="minorHAnsi" w:cstheme="minorHAnsi"/>
          <w:lang w:val="en-US"/>
        </w:rPr>
        <w:t xml:space="preserve">he was aware the </w:t>
      </w:r>
      <w:r w:rsidR="00F32404">
        <w:rPr>
          <w:rFonts w:asciiTheme="minorHAnsi" w:eastAsia="Times New Roman" w:hAnsiTheme="minorHAnsi" w:cstheme="minorHAnsi"/>
          <w:lang w:val="en-US"/>
        </w:rPr>
        <w:t>B</w:t>
      </w:r>
      <w:r>
        <w:rPr>
          <w:rFonts w:asciiTheme="minorHAnsi" w:eastAsia="Times New Roman" w:hAnsiTheme="minorHAnsi" w:cstheme="minorHAnsi"/>
          <w:lang w:val="en-US"/>
        </w:rPr>
        <w:t xml:space="preserve">owling </w:t>
      </w:r>
      <w:r w:rsidR="00F32404">
        <w:rPr>
          <w:rFonts w:asciiTheme="minorHAnsi" w:eastAsia="Times New Roman" w:hAnsiTheme="minorHAnsi" w:cstheme="minorHAnsi"/>
          <w:lang w:val="en-US"/>
        </w:rPr>
        <w:t>C</w:t>
      </w:r>
      <w:r>
        <w:rPr>
          <w:rFonts w:asciiTheme="minorHAnsi" w:eastAsia="Times New Roman" w:hAnsiTheme="minorHAnsi" w:cstheme="minorHAnsi"/>
          <w:lang w:val="en-US"/>
        </w:rPr>
        <w:t xml:space="preserve">lub have agreed to install a defibrillator. KH to speak with Bob Wilkinson about where it will be located and if it would be accessible for village use. </w:t>
      </w:r>
    </w:p>
    <w:p w14:paraId="7ECC1E05" w14:textId="3EAF4774" w:rsidR="001E6511" w:rsidRDefault="001E6511" w:rsidP="006234E3">
      <w:pPr>
        <w:pStyle w:val="m-2246484044877723120msolistparagraph"/>
        <w:ind w:left="720"/>
        <w:rPr>
          <w:rFonts w:asciiTheme="minorHAnsi" w:eastAsia="Times New Roman" w:hAnsiTheme="minorHAnsi" w:cstheme="minorHAnsi"/>
          <w:lang w:val="en-US"/>
        </w:rPr>
      </w:pPr>
      <w:r>
        <w:rPr>
          <w:rFonts w:asciiTheme="minorHAnsi" w:eastAsia="Times New Roman" w:hAnsiTheme="minorHAnsi" w:cstheme="minorHAnsi"/>
          <w:lang w:val="en-US"/>
        </w:rPr>
        <w:t xml:space="preserve">6.14 JB confirmed </w:t>
      </w:r>
      <w:r w:rsidR="00847F2F">
        <w:rPr>
          <w:rFonts w:asciiTheme="minorHAnsi" w:eastAsia="Times New Roman" w:hAnsiTheme="minorHAnsi" w:cstheme="minorHAnsi"/>
          <w:lang w:val="en-US"/>
        </w:rPr>
        <w:t xml:space="preserve">that </w:t>
      </w:r>
      <w:r>
        <w:rPr>
          <w:rFonts w:asciiTheme="minorHAnsi" w:eastAsia="Times New Roman" w:hAnsiTheme="minorHAnsi" w:cstheme="minorHAnsi"/>
          <w:lang w:val="en-US"/>
        </w:rPr>
        <w:t>the Bowling Green lease has been retrieved from Cllr SJ and shared with Tony Flynn. No further action.</w:t>
      </w:r>
    </w:p>
    <w:p w14:paraId="57502742" w14:textId="737FBC4B" w:rsidR="001E6511" w:rsidRDefault="001E6511" w:rsidP="006234E3">
      <w:pPr>
        <w:pStyle w:val="m-2246484044877723120msolistparagraph"/>
        <w:ind w:left="720"/>
        <w:rPr>
          <w:rFonts w:asciiTheme="minorHAnsi" w:eastAsia="Times New Roman" w:hAnsiTheme="minorHAnsi" w:cstheme="minorHAnsi"/>
          <w:lang w:val="en-US"/>
        </w:rPr>
      </w:pPr>
      <w:r>
        <w:rPr>
          <w:rFonts w:asciiTheme="minorHAnsi" w:eastAsia="Times New Roman" w:hAnsiTheme="minorHAnsi" w:cstheme="minorHAnsi"/>
          <w:lang w:val="en-US"/>
        </w:rPr>
        <w:t xml:space="preserve">6.15 JB explained that following advice to obtain additional quotes for the insurance, JB identified </w:t>
      </w:r>
      <w:r w:rsidR="00847F2F">
        <w:rPr>
          <w:rFonts w:asciiTheme="minorHAnsi" w:eastAsia="Times New Roman" w:hAnsiTheme="minorHAnsi" w:cstheme="minorHAnsi"/>
          <w:lang w:val="en-US"/>
        </w:rPr>
        <w:t xml:space="preserve">that </w:t>
      </w:r>
      <w:r>
        <w:rPr>
          <w:rFonts w:asciiTheme="minorHAnsi" w:eastAsia="Times New Roman" w:hAnsiTheme="minorHAnsi" w:cstheme="minorHAnsi"/>
          <w:lang w:val="en-US"/>
        </w:rPr>
        <w:t xml:space="preserve">the insurance is tied in with current </w:t>
      </w:r>
      <w:r w:rsidR="00847F2F">
        <w:rPr>
          <w:rFonts w:asciiTheme="minorHAnsi" w:eastAsia="Times New Roman" w:hAnsiTheme="minorHAnsi" w:cstheme="minorHAnsi"/>
          <w:lang w:val="en-US"/>
        </w:rPr>
        <w:t xml:space="preserve">the </w:t>
      </w:r>
      <w:r>
        <w:rPr>
          <w:rFonts w:asciiTheme="minorHAnsi" w:eastAsia="Times New Roman" w:hAnsiTheme="minorHAnsi" w:cstheme="minorHAnsi"/>
          <w:lang w:val="en-US"/>
        </w:rPr>
        <w:t>insurers, Gallaghers, until 2025. No further action.</w:t>
      </w:r>
    </w:p>
    <w:p w14:paraId="308D34A8" w14:textId="34830F5C" w:rsidR="001E6511" w:rsidRDefault="001E6511" w:rsidP="000A31B6">
      <w:pPr>
        <w:pStyle w:val="m-2246484044877723120msolistparagraph"/>
        <w:ind w:left="720"/>
        <w:rPr>
          <w:rFonts w:asciiTheme="minorHAnsi" w:eastAsia="Times New Roman" w:hAnsiTheme="minorHAnsi" w:cstheme="minorHAnsi"/>
          <w:lang w:val="en-US"/>
        </w:rPr>
      </w:pPr>
      <w:r>
        <w:rPr>
          <w:rFonts w:asciiTheme="minorHAnsi" w:eastAsia="Times New Roman" w:hAnsiTheme="minorHAnsi" w:cstheme="minorHAnsi"/>
          <w:lang w:val="en-US"/>
        </w:rPr>
        <w:t xml:space="preserve">6.16 KW provided </w:t>
      </w:r>
      <w:r w:rsidR="000A31B6">
        <w:rPr>
          <w:rFonts w:asciiTheme="minorHAnsi" w:eastAsia="Times New Roman" w:hAnsiTheme="minorHAnsi" w:cstheme="minorHAnsi"/>
          <w:lang w:val="en-US"/>
        </w:rPr>
        <w:t xml:space="preserve">the following update in relation to promoting the village for filming: </w:t>
      </w:r>
      <w:r w:rsidR="000A31B6" w:rsidRPr="000A31B6">
        <w:rPr>
          <w:rFonts w:asciiTheme="minorHAnsi" w:eastAsia="Times New Roman" w:hAnsiTheme="minorHAnsi" w:cstheme="minorHAnsi"/>
          <w:lang w:val="en-US"/>
        </w:rPr>
        <w:t xml:space="preserve">Currently Gt Budworth doesn't appear on any film search </w:t>
      </w:r>
      <w:r w:rsidR="001C4008" w:rsidRPr="000A31B6">
        <w:rPr>
          <w:rFonts w:asciiTheme="minorHAnsi" w:eastAsia="Times New Roman" w:hAnsiTheme="minorHAnsi" w:cstheme="minorHAnsi"/>
          <w:lang w:val="en-US"/>
        </w:rPr>
        <w:t>locations;</w:t>
      </w:r>
      <w:r w:rsidR="000A31B6" w:rsidRPr="000A31B6">
        <w:rPr>
          <w:rFonts w:asciiTheme="minorHAnsi" w:eastAsia="Times New Roman" w:hAnsiTheme="minorHAnsi" w:cstheme="minorHAnsi"/>
          <w:lang w:val="en-US"/>
        </w:rPr>
        <w:t xml:space="preserve"> the village has no visibility and requires its profile raising.</w:t>
      </w:r>
      <w:r w:rsidR="004F0FED">
        <w:rPr>
          <w:rFonts w:asciiTheme="minorHAnsi" w:eastAsia="Times New Roman" w:hAnsiTheme="minorHAnsi" w:cstheme="minorHAnsi"/>
          <w:lang w:val="en-US"/>
        </w:rPr>
        <w:t xml:space="preserve"> </w:t>
      </w:r>
      <w:r w:rsidR="000A31B6" w:rsidRPr="000A31B6">
        <w:rPr>
          <w:rFonts w:asciiTheme="minorHAnsi" w:eastAsia="Times New Roman" w:hAnsiTheme="minorHAnsi" w:cstheme="minorHAnsi"/>
          <w:lang w:val="en-US"/>
        </w:rPr>
        <w:t>This c</w:t>
      </w:r>
      <w:r w:rsidR="001C4008">
        <w:rPr>
          <w:rFonts w:asciiTheme="minorHAnsi" w:eastAsia="Times New Roman" w:hAnsiTheme="minorHAnsi" w:cstheme="minorHAnsi"/>
          <w:lang w:val="en-US"/>
        </w:rPr>
        <w:t xml:space="preserve">ould </w:t>
      </w:r>
      <w:r w:rsidR="000A31B6" w:rsidRPr="000A31B6">
        <w:rPr>
          <w:rFonts w:asciiTheme="minorHAnsi" w:eastAsia="Times New Roman" w:hAnsiTheme="minorHAnsi" w:cstheme="minorHAnsi"/>
          <w:lang w:val="en-US"/>
        </w:rPr>
        <w:t>be done by putting a "brochure" PDF together about/on Gt Budworth to forward to relative websites.</w:t>
      </w:r>
      <w:r w:rsidR="004F0FED">
        <w:rPr>
          <w:rFonts w:asciiTheme="minorHAnsi" w:eastAsia="Times New Roman" w:hAnsiTheme="minorHAnsi" w:cstheme="minorHAnsi"/>
          <w:lang w:val="en-US"/>
        </w:rPr>
        <w:t xml:space="preserve"> </w:t>
      </w:r>
      <w:r w:rsidR="000A31B6" w:rsidRPr="000A31B6">
        <w:rPr>
          <w:rFonts w:asciiTheme="minorHAnsi" w:eastAsia="Times New Roman" w:hAnsiTheme="minorHAnsi" w:cstheme="minorHAnsi"/>
          <w:lang w:val="en-US"/>
        </w:rPr>
        <w:t xml:space="preserve">A recently created website where a location such as Gt Budworth could be registered is FILMING IN ENGLAND Partnership. This site </w:t>
      </w:r>
      <w:r w:rsidR="00847F2F">
        <w:rPr>
          <w:rFonts w:asciiTheme="minorHAnsi" w:eastAsia="Times New Roman" w:hAnsiTheme="minorHAnsi" w:cstheme="minorHAnsi"/>
          <w:lang w:val="en-US"/>
        </w:rPr>
        <w:t xml:space="preserve">has been </w:t>
      </w:r>
      <w:r w:rsidR="000A31B6" w:rsidRPr="000A31B6">
        <w:rPr>
          <w:rFonts w:asciiTheme="minorHAnsi" w:eastAsia="Times New Roman" w:hAnsiTheme="minorHAnsi" w:cstheme="minorHAnsi"/>
          <w:lang w:val="en-US"/>
        </w:rPr>
        <w:t xml:space="preserve">created with film office partners and the partnership connects organisations such as local authorities to help create a </w:t>
      </w:r>
      <w:r w:rsidR="00847F2F">
        <w:rPr>
          <w:rFonts w:asciiTheme="minorHAnsi" w:eastAsia="Times New Roman" w:hAnsiTheme="minorHAnsi" w:cstheme="minorHAnsi"/>
          <w:lang w:val="en-US"/>
        </w:rPr>
        <w:t>profile for interested parties</w:t>
      </w:r>
      <w:r w:rsidR="000A31B6" w:rsidRPr="000A31B6">
        <w:rPr>
          <w:rFonts w:asciiTheme="minorHAnsi" w:eastAsia="Times New Roman" w:hAnsiTheme="minorHAnsi" w:cstheme="minorHAnsi"/>
          <w:lang w:val="en-US"/>
        </w:rPr>
        <w:t>.</w:t>
      </w:r>
      <w:r w:rsidR="004F0FED">
        <w:rPr>
          <w:rFonts w:asciiTheme="minorHAnsi" w:eastAsia="Times New Roman" w:hAnsiTheme="minorHAnsi" w:cstheme="minorHAnsi"/>
          <w:lang w:val="en-US"/>
        </w:rPr>
        <w:t xml:space="preserve"> </w:t>
      </w:r>
      <w:r w:rsidR="000A31B6" w:rsidRPr="000A31B6">
        <w:rPr>
          <w:rFonts w:asciiTheme="minorHAnsi" w:eastAsia="Times New Roman" w:hAnsiTheme="minorHAnsi" w:cstheme="minorHAnsi"/>
          <w:lang w:val="en-US"/>
        </w:rPr>
        <w:t xml:space="preserve">VISIT CHESHIRE is the Official Tourist Board for Chester </w:t>
      </w:r>
      <w:r w:rsidR="00847F2F">
        <w:rPr>
          <w:rFonts w:asciiTheme="minorHAnsi" w:eastAsia="Times New Roman" w:hAnsiTheme="minorHAnsi" w:cstheme="minorHAnsi"/>
          <w:lang w:val="en-US"/>
        </w:rPr>
        <w:t xml:space="preserve">and </w:t>
      </w:r>
      <w:r w:rsidR="000A31B6" w:rsidRPr="000A31B6">
        <w:rPr>
          <w:rFonts w:asciiTheme="minorHAnsi" w:eastAsia="Times New Roman" w:hAnsiTheme="minorHAnsi" w:cstheme="minorHAnsi"/>
          <w:lang w:val="en-US"/>
        </w:rPr>
        <w:t>has a section "Film and TV Locations in Cheshire". Gt Budworth village could be added to this section.</w:t>
      </w:r>
      <w:r w:rsidR="004F0FED">
        <w:rPr>
          <w:rFonts w:asciiTheme="minorHAnsi" w:eastAsia="Times New Roman" w:hAnsiTheme="minorHAnsi" w:cstheme="minorHAnsi"/>
          <w:lang w:val="en-US"/>
        </w:rPr>
        <w:t xml:space="preserve"> </w:t>
      </w:r>
      <w:r w:rsidR="000A31B6" w:rsidRPr="000A31B6">
        <w:rPr>
          <w:rFonts w:asciiTheme="minorHAnsi" w:eastAsia="Times New Roman" w:hAnsiTheme="minorHAnsi" w:cstheme="minorHAnsi"/>
          <w:lang w:val="en-US"/>
        </w:rPr>
        <w:t xml:space="preserve">Gt Budworth website could </w:t>
      </w:r>
      <w:r w:rsidR="001C4008">
        <w:rPr>
          <w:rFonts w:asciiTheme="minorHAnsi" w:eastAsia="Times New Roman" w:hAnsiTheme="minorHAnsi" w:cstheme="minorHAnsi"/>
          <w:lang w:val="en-US"/>
        </w:rPr>
        <w:t xml:space="preserve">also </w:t>
      </w:r>
      <w:r w:rsidR="00847F2F">
        <w:rPr>
          <w:rFonts w:asciiTheme="minorHAnsi" w:eastAsia="Times New Roman" w:hAnsiTheme="minorHAnsi" w:cstheme="minorHAnsi"/>
          <w:lang w:val="en-US"/>
        </w:rPr>
        <w:t xml:space="preserve">add </w:t>
      </w:r>
      <w:r w:rsidR="000A31B6" w:rsidRPr="000A31B6">
        <w:rPr>
          <w:rFonts w:asciiTheme="minorHAnsi" w:eastAsia="Times New Roman" w:hAnsiTheme="minorHAnsi" w:cstheme="minorHAnsi"/>
          <w:lang w:val="en-US"/>
        </w:rPr>
        <w:t xml:space="preserve">a section specifically for TV/Filming opportunities within the village. Key words need to be used allowing Google to increase search ranking. </w:t>
      </w:r>
      <w:r w:rsidR="00847F2F">
        <w:rPr>
          <w:rFonts w:asciiTheme="minorHAnsi" w:eastAsia="Times New Roman" w:hAnsiTheme="minorHAnsi" w:cstheme="minorHAnsi"/>
          <w:lang w:val="en-US"/>
        </w:rPr>
        <w:t xml:space="preserve">The </w:t>
      </w:r>
      <w:r w:rsidR="000A31B6" w:rsidRPr="000A31B6">
        <w:rPr>
          <w:rFonts w:asciiTheme="minorHAnsi" w:eastAsia="Times New Roman" w:hAnsiTheme="minorHAnsi" w:cstheme="minorHAnsi"/>
          <w:lang w:val="en-US"/>
        </w:rPr>
        <w:t xml:space="preserve">Daily Mirror </w:t>
      </w:r>
      <w:r w:rsidR="00847F2F">
        <w:rPr>
          <w:rFonts w:asciiTheme="minorHAnsi" w:eastAsia="Times New Roman" w:hAnsiTheme="minorHAnsi" w:cstheme="minorHAnsi"/>
          <w:lang w:val="en-US"/>
        </w:rPr>
        <w:t xml:space="preserve">in 2021 published a </w:t>
      </w:r>
      <w:r w:rsidR="000A31B6" w:rsidRPr="000A31B6">
        <w:rPr>
          <w:rFonts w:asciiTheme="minorHAnsi" w:eastAsia="Times New Roman" w:hAnsiTheme="minorHAnsi" w:cstheme="minorHAnsi"/>
          <w:lang w:val="en-US"/>
        </w:rPr>
        <w:t>substantial article on filming in Gt Budworth</w:t>
      </w:r>
      <w:r w:rsidR="00847F2F">
        <w:rPr>
          <w:rFonts w:asciiTheme="minorHAnsi" w:eastAsia="Times New Roman" w:hAnsiTheme="minorHAnsi" w:cstheme="minorHAnsi"/>
          <w:lang w:val="en-US"/>
        </w:rPr>
        <w:t>, this could be added to the GB website and used to support any advertising material</w:t>
      </w:r>
      <w:r w:rsidR="000A31B6" w:rsidRPr="000A31B6">
        <w:rPr>
          <w:rFonts w:asciiTheme="minorHAnsi" w:eastAsia="Times New Roman" w:hAnsiTheme="minorHAnsi" w:cstheme="minorHAnsi"/>
          <w:lang w:val="en-US"/>
        </w:rPr>
        <w:t>. It reads "Picturesque village popular with film crews that's like stepping back in time".</w:t>
      </w:r>
    </w:p>
    <w:p w14:paraId="32408994" w14:textId="5323AF88" w:rsidR="000A31B6" w:rsidRDefault="000A31B6" w:rsidP="000A31B6">
      <w:pPr>
        <w:pStyle w:val="m-2246484044877723120msolistparagraph"/>
        <w:ind w:left="720"/>
        <w:rPr>
          <w:rFonts w:asciiTheme="minorHAnsi" w:eastAsia="Times New Roman" w:hAnsiTheme="minorHAnsi" w:cstheme="minorHAnsi"/>
          <w:lang w:val="en-US"/>
        </w:rPr>
      </w:pPr>
      <w:r>
        <w:rPr>
          <w:rFonts w:asciiTheme="minorHAnsi" w:eastAsia="Times New Roman" w:hAnsiTheme="minorHAnsi" w:cstheme="minorHAnsi"/>
          <w:lang w:val="en-US"/>
        </w:rPr>
        <w:t>It was agreed that KH, KW and AL will meet to discuss the way forward.</w:t>
      </w:r>
    </w:p>
    <w:p w14:paraId="154776E1" w14:textId="77777777" w:rsidR="000A31B6" w:rsidRDefault="000A31B6" w:rsidP="000A31B6">
      <w:pPr>
        <w:pStyle w:val="m-2246484044877723120msolistparagraph"/>
        <w:ind w:left="720"/>
        <w:rPr>
          <w:rFonts w:asciiTheme="minorHAnsi" w:eastAsia="Times New Roman" w:hAnsiTheme="minorHAnsi" w:cstheme="minorHAnsi"/>
          <w:lang w:val="en-US"/>
        </w:rPr>
      </w:pPr>
    </w:p>
    <w:p w14:paraId="63748D77" w14:textId="6B690C47" w:rsidR="000A31B6" w:rsidRDefault="000A31B6" w:rsidP="000A31B6">
      <w:pPr>
        <w:pStyle w:val="m-2246484044877723120msolistparagraph"/>
        <w:ind w:left="720"/>
        <w:rPr>
          <w:rFonts w:asciiTheme="minorHAnsi" w:eastAsia="Times New Roman" w:hAnsiTheme="minorHAnsi" w:cstheme="minorHAnsi"/>
          <w:lang w:val="en-US"/>
        </w:rPr>
      </w:pPr>
      <w:r>
        <w:rPr>
          <w:rFonts w:asciiTheme="minorHAnsi" w:eastAsia="Times New Roman" w:hAnsiTheme="minorHAnsi" w:cstheme="minorHAnsi"/>
          <w:lang w:val="en-US"/>
        </w:rPr>
        <w:t>6.17 Cll</w:t>
      </w:r>
      <w:r w:rsidR="009705BE">
        <w:rPr>
          <w:rFonts w:asciiTheme="minorHAnsi" w:eastAsia="Times New Roman" w:hAnsiTheme="minorHAnsi" w:cstheme="minorHAnsi"/>
          <w:lang w:val="en-US"/>
        </w:rPr>
        <w:t>r</w:t>
      </w:r>
      <w:r>
        <w:rPr>
          <w:rFonts w:asciiTheme="minorHAnsi" w:eastAsia="Times New Roman" w:hAnsiTheme="minorHAnsi" w:cstheme="minorHAnsi"/>
          <w:lang w:val="en-US"/>
        </w:rPr>
        <w:t xml:space="preserve">s voted in favour of the Speed Indicator Device (SID) being located on Budworth Lane, </w:t>
      </w:r>
      <w:r w:rsidR="00847F2F">
        <w:rPr>
          <w:rFonts w:asciiTheme="minorHAnsi" w:eastAsia="Times New Roman" w:hAnsiTheme="minorHAnsi" w:cstheme="minorHAnsi"/>
          <w:lang w:val="en-US"/>
        </w:rPr>
        <w:t>G</w:t>
      </w:r>
      <w:r>
        <w:rPr>
          <w:rFonts w:asciiTheme="minorHAnsi" w:eastAsia="Times New Roman" w:hAnsiTheme="minorHAnsi" w:cstheme="minorHAnsi"/>
          <w:lang w:val="en-US"/>
        </w:rPr>
        <w:t xml:space="preserve">reat Budworth for 1 month. JB to </w:t>
      </w:r>
      <w:r w:rsidR="00847F2F">
        <w:rPr>
          <w:rFonts w:asciiTheme="minorHAnsi" w:eastAsia="Times New Roman" w:hAnsiTheme="minorHAnsi" w:cstheme="minorHAnsi"/>
          <w:lang w:val="en-US"/>
        </w:rPr>
        <w:t xml:space="preserve">inform </w:t>
      </w:r>
      <w:r>
        <w:rPr>
          <w:rFonts w:asciiTheme="minorHAnsi" w:eastAsia="Times New Roman" w:hAnsiTheme="minorHAnsi" w:cstheme="minorHAnsi"/>
          <w:lang w:val="en-US"/>
        </w:rPr>
        <w:t xml:space="preserve">Comberbach Parish Clerk </w:t>
      </w:r>
    </w:p>
    <w:p w14:paraId="2C300C07" w14:textId="0D72A6FF" w:rsidR="000A31B6" w:rsidRDefault="000A31B6" w:rsidP="000A31B6">
      <w:pPr>
        <w:pStyle w:val="m-2246484044877723120msolistparagraph"/>
        <w:ind w:left="720"/>
        <w:rPr>
          <w:rFonts w:asciiTheme="minorHAnsi" w:eastAsia="Times New Roman" w:hAnsiTheme="minorHAnsi" w:cstheme="minorHAnsi"/>
          <w:lang w:val="en-US"/>
        </w:rPr>
      </w:pPr>
      <w:r>
        <w:rPr>
          <w:rFonts w:asciiTheme="minorHAnsi" w:eastAsia="Times New Roman" w:hAnsiTheme="minorHAnsi" w:cstheme="minorHAnsi"/>
          <w:lang w:val="en-US"/>
        </w:rPr>
        <w:t>6.18 Cll</w:t>
      </w:r>
      <w:r w:rsidR="009705BE">
        <w:rPr>
          <w:rFonts w:asciiTheme="minorHAnsi" w:eastAsia="Times New Roman" w:hAnsiTheme="minorHAnsi" w:cstheme="minorHAnsi"/>
          <w:lang w:val="en-US"/>
        </w:rPr>
        <w:t>rs</w:t>
      </w:r>
      <w:r>
        <w:rPr>
          <w:rFonts w:asciiTheme="minorHAnsi" w:eastAsia="Times New Roman" w:hAnsiTheme="minorHAnsi" w:cstheme="minorHAnsi"/>
          <w:lang w:val="en-US"/>
        </w:rPr>
        <w:t xml:space="preserve"> voted in favour of amending </w:t>
      </w:r>
      <w:r w:rsidR="00847F2F">
        <w:rPr>
          <w:rFonts w:asciiTheme="minorHAnsi" w:eastAsia="Times New Roman" w:hAnsiTheme="minorHAnsi" w:cstheme="minorHAnsi"/>
          <w:lang w:val="en-US"/>
        </w:rPr>
        <w:t xml:space="preserve">the minutes of the March 2023 </w:t>
      </w:r>
      <w:r w:rsidR="001C4008">
        <w:rPr>
          <w:rFonts w:asciiTheme="minorHAnsi" w:eastAsia="Times New Roman" w:hAnsiTheme="minorHAnsi" w:cstheme="minorHAnsi"/>
          <w:lang w:val="en-US"/>
        </w:rPr>
        <w:t xml:space="preserve">meeting removing the name of a resident following a request to do so. </w:t>
      </w:r>
      <w:r>
        <w:rPr>
          <w:rFonts w:asciiTheme="minorHAnsi" w:eastAsia="Times New Roman" w:hAnsiTheme="minorHAnsi" w:cstheme="minorHAnsi"/>
          <w:lang w:val="en-US"/>
        </w:rPr>
        <w:t xml:space="preserve">JB to amend </w:t>
      </w:r>
      <w:r w:rsidR="00847F2F">
        <w:rPr>
          <w:rFonts w:asciiTheme="minorHAnsi" w:eastAsia="Times New Roman" w:hAnsiTheme="minorHAnsi" w:cstheme="minorHAnsi"/>
          <w:lang w:val="en-US"/>
        </w:rPr>
        <w:t xml:space="preserve">the </w:t>
      </w:r>
      <w:r>
        <w:rPr>
          <w:rFonts w:asciiTheme="minorHAnsi" w:eastAsia="Times New Roman" w:hAnsiTheme="minorHAnsi" w:cstheme="minorHAnsi"/>
          <w:lang w:val="en-US"/>
        </w:rPr>
        <w:t>minutes</w:t>
      </w:r>
      <w:r w:rsidR="00847F2F">
        <w:rPr>
          <w:rFonts w:asciiTheme="minorHAnsi" w:eastAsia="Times New Roman" w:hAnsiTheme="minorHAnsi" w:cstheme="minorHAnsi"/>
          <w:lang w:val="en-US"/>
        </w:rPr>
        <w:t xml:space="preserve"> and update the website</w:t>
      </w:r>
    </w:p>
    <w:p w14:paraId="7995356F" w14:textId="4CF0780F" w:rsidR="000A31B6" w:rsidRDefault="000A31B6" w:rsidP="000A31B6">
      <w:pPr>
        <w:pStyle w:val="m-2246484044877723120msolistparagraph"/>
        <w:ind w:left="720"/>
        <w:rPr>
          <w:rFonts w:asciiTheme="minorHAnsi" w:eastAsia="Times New Roman" w:hAnsiTheme="minorHAnsi" w:cstheme="minorHAnsi"/>
          <w:lang w:val="en-US"/>
        </w:rPr>
      </w:pPr>
      <w:r>
        <w:rPr>
          <w:rFonts w:asciiTheme="minorHAnsi" w:eastAsia="Times New Roman" w:hAnsiTheme="minorHAnsi" w:cstheme="minorHAnsi"/>
          <w:lang w:val="en-US"/>
        </w:rPr>
        <w:t>6.19 Cll</w:t>
      </w:r>
      <w:r w:rsidR="009705BE">
        <w:rPr>
          <w:rFonts w:asciiTheme="minorHAnsi" w:eastAsia="Times New Roman" w:hAnsiTheme="minorHAnsi" w:cstheme="minorHAnsi"/>
          <w:lang w:val="en-US"/>
        </w:rPr>
        <w:t>rs</w:t>
      </w:r>
      <w:r>
        <w:rPr>
          <w:rFonts w:asciiTheme="minorHAnsi" w:eastAsia="Times New Roman" w:hAnsiTheme="minorHAnsi" w:cstheme="minorHAnsi"/>
          <w:lang w:val="en-US"/>
        </w:rPr>
        <w:t xml:space="preserve"> voted in favour of allocating £300.00 of </w:t>
      </w:r>
      <w:r w:rsidR="00847F2F">
        <w:rPr>
          <w:rFonts w:asciiTheme="minorHAnsi" w:eastAsia="Times New Roman" w:hAnsiTheme="minorHAnsi" w:cstheme="minorHAnsi"/>
          <w:lang w:val="en-US"/>
        </w:rPr>
        <w:t>Parish C</w:t>
      </w:r>
      <w:r>
        <w:rPr>
          <w:rFonts w:asciiTheme="minorHAnsi" w:eastAsia="Times New Roman" w:hAnsiTheme="minorHAnsi" w:cstheme="minorHAnsi"/>
          <w:lang w:val="en-US"/>
        </w:rPr>
        <w:t xml:space="preserve">ouncil funds toward this </w:t>
      </w:r>
      <w:r w:rsidR="004F0FED">
        <w:rPr>
          <w:rFonts w:asciiTheme="minorHAnsi" w:eastAsia="Times New Roman" w:hAnsiTheme="minorHAnsi" w:cstheme="minorHAnsi"/>
          <w:lang w:val="en-US"/>
        </w:rPr>
        <w:t>year’s</w:t>
      </w:r>
      <w:r>
        <w:rPr>
          <w:rFonts w:asciiTheme="minorHAnsi" w:eastAsia="Times New Roman" w:hAnsiTheme="minorHAnsi" w:cstheme="minorHAnsi"/>
          <w:lang w:val="en-US"/>
        </w:rPr>
        <w:t xml:space="preserve"> village Christmas tree. MT &amp; DW will arrange to purchase and collect the tree. </w:t>
      </w:r>
    </w:p>
    <w:p w14:paraId="5E409A80" w14:textId="5E1B339C" w:rsidR="000A31B6" w:rsidRDefault="000A31B6" w:rsidP="000A31B6">
      <w:pPr>
        <w:pStyle w:val="m-2246484044877723120msolistparagraph"/>
        <w:ind w:left="720"/>
        <w:rPr>
          <w:rFonts w:asciiTheme="minorHAnsi" w:eastAsia="Times New Roman" w:hAnsiTheme="minorHAnsi" w:cstheme="minorHAnsi"/>
          <w:lang w:val="en-US"/>
        </w:rPr>
      </w:pPr>
      <w:r>
        <w:rPr>
          <w:rFonts w:asciiTheme="minorHAnsi" w:eastAsia="Times New Roman" w:hAnsiTheme="minorHAnsi" w:cstheme="minorHAnsi"/>
          <w:lang w:val="en-US"/>
        </w:rPr>
        <w:t xml:space="preserve">6.20 </w:t>
      </w:r>
      <w:r w:rsidR="00810FA4">
        <w:rPr>
          <w:rFonts w:asciiTheme="minorHAnsi" w:eastAsia="Times New Roman" w:hAnsiTheme="minorHAnsi" w:cstheme="minorHAnsi"/>
          <w:lang w:val="en-US"/>
        </w:rPr>
        <w:t xml:space="preserve">Following a recent conversation at the school, KH was made aware </w:t>
      </w:r>
      <w:r w:rsidR="009705BE">
        <w:rPr>
          <w:rFonts w:asciiTheme="minorHAnsi" w:eastAsia="Times New Roman" w:hAnsiTheme="minorHAnsi" w:cstheme="minorHAnsi"/>
          <w:lang w:val="en-US"/>
        </w:rPr>
        <w:t xml:space="preserve">that </w:t>
      </w:r>
      <w:r w:rsidR="00810FA4">
        <w:rPr>
          <w:rFonts w:asciiTheme="minorHAnsi" w:eastAsia="Times New Roman" w:hAnsiTheme="minorHAnsi" w:cstheme="minorHAnsi"/>
          <w:lang w:val="en-US"/>
        </w:rPr>
        <w:t>new plan</w:t>
      </w:r>
      <w:r w:rsidR="009705BE">
        <w:rPr>
          <w:rFonts w:asciiTheme="minorHAnsi" w:eastAsia="Times New Roman" w:hAnsiTheme="minorHAnsi" w:cstheme="minorHAnsi"/>
          <w:lang w:val="en-US"/>
        </w:rPr>
        <w:t>ning proposals</w:t>
      </w:r>
      <w:r w:rsidR="00810FA4">
        <w:rPr>
          <w:rFonts w:asciiTheme="minorHAnsi" w:eastAsia="Times New Roman" w:hAnsiTheme="minorHAnsi" w:cstheme="minorHAnsi"/>
          <w:lang w:val="en-US"/>
        </w:rPr>
        <w:t xml:space="preserve"> will be submitted </w:t>
      </w:r>
      <w:r w:rsidR="009705BE">
        <w:rPr>
          <w:rFonts w:asciiTheme="minorHAnsi" w:eastAsia="Times New Roman" w:hAnsiTheme="minorHAnsi" w:cstheme="minorHAnsi"/>
          <w:lang w:val="en-US"/>
        </w:rPr>
        <w:t xml:space="preserve">to CWaC </w:t>
      </w:r>
      <w:r w:rsidR="004F0FED">
        <w:rPr>
          <w:rFonts w:asciiTheme="minorHAnsi" w:eastAsia="Times New Roman" w:hAnsiTheme="minorHAnsi" w:cstheme="minorHAnsi"/>
          <w:lang w:val="en-US"/>
        </w:rPr>
        <w:t>relating to the school fence</w:t>
      </w:r>
      <w:r w:rsidR="00847F2F">
        <w:rPr>
          <w:rFonts w:asciiTheme="minorHAnsi" w:eastAsia="Times New Roman" w:hAnsiTheme="minorHAnsi" w:cstheme="minorHAnsi"/>
          <w:lang w:val="en-US"/>
        </w:rPr>
        <w:t xml:space="preserve">. </w:t>
      </w:r>
      <w:r w:rsidR="00810FA4">
        <w:rPr>
          <w:rFonts w:asciiTheme="minorHAnsi" w:eastAsia="Times New Roman" w:hAnsiTheme="minorHAnsi" w:cstheme="minorHAnsi"/>
          <w:lang w:val="en-US"/>
        </w:rPr>
        <w:t xml:space="preserve">JB confirmed </w:t>
      </w:r>
      <w:r w:rsidR="00847F2F">
        <w:rPr>
          <w:rFonts w:asciiTheme="minorHAnsi" w:eastAsia="Times New Roman" w:hAnsiTheme="minorHAnsi" w:cstheme="minorHAnsi"/>
          <w:lang w:val="en-US"/>
        </w:rPr>
        <w:t xml:space="preserve">there </w:t>
      </w:r>
      <w:r w:rsidR="009705BE">
        <w:rPr>
          <w:rFonts w:asciiTheme="minorHAnsi" w:eastAsia="Times New Roman" w:hAnsiTheme="minorHAnsi" w:cstheme="minorHAnsi"/>
          <w:lang w:val="en-US"/>
        </w:rPr>
        <w:t xml:space="preserve">is </w:t>
      </w:r>
      <w:r w:rsidR="00810FA4">
        <w:rPr>
          <w:rFonts w:asciiTheme="minorHAnsi" w:eastAsia="Times New Roman" w:hAnsiTheme="minorHAnsi" w:cstheme="minorHAnsi"/>
          <w:lang w:val="en-US"/>
        </w:rPr>
        <w:t xml:space="preserve">no recent update on </w:t>
      </w:r>
      <w:r w:rsidR="009705BE">
        <w:rPr>
          <w:rFonts w:asciiTheme="minorHAnsi" w:eastAsia="Times New Roman" w:hAnsiTheme="minorHAnsi" w:cstheme="minorHAnsi"/>
          <w:lang w:val="en-US"/>
        </w:rPr>
        <w:t xml:space="preserve">the </w:t>
      </w:r>
      <w:r w:rsidR="00810FA4">
        <w:rPr>
          <w:rFonts w:asciiTheme="minorHAnsi" w:eastAsia="Times New Roman" w:hAnsiTheme="minorHAnsi" w:cstheme="minorHAnsi"/>
          <w:lang w:val="en-US"/>
        </w:rPr>
        <w:t>CWaC planning portal</w:t>
      </w:r>
      <w:r w:rsidR="009705BE">
        <w:rPr>
          <w:rFonts w:asciiTheme="minorHAnsi" w:eastAsia="Times New Roman" w:hAnsiTheme="minorHAnsi" w:cstheme="minorHAnsi"/>
          <w:lang w:val="en-US"/>
        </w:rPr>
        <w:t>.</w:t>
      </w:r>
      <w:r w:rsidR="00810FA4">
        <w:rPr>
          <w:rFonts w:asciiTheme="minorHAnsi" w:eastAsia="Times New Roman" w:hAnsiTheme="minorHAnsi" w:cstheme="minorHAnsi"/>
          <w:lang w:val="en-US"/>
        </w:rPr>
        <w:t xml:space="preserve"> </w:t>
      </w:r>
    </w:p>
    <w:p w14:paraId="11227A17" w14:textId="689FC9E4" w:rsidR="00810FA4" w:rsidRDefault="00810FA4" w:rsidP="000A31B6">
      <w:pPr>
        <w:pStyle w:val="m-2246484044877723120msolistparagraph"/>
        <w:ind w:left="720"/>
        <w:rPr>
          <w:rFonts w:asciiTheme="minorHAnsi" w:eastAsia="Times New Roman" w:hAnsiTheme="minorHAnsi" w:cstheme="minorHAnsi"/>
          <w:lang w:val="en-US"/>
        </w:rPr>
      </w:pPr>
      <w:r>
        <w:rPr>
          <w:rFonts w:asciiTheme="minorHAnsi" w:eastAsia="Times New Roman" w:hAnsiTheme="minorHAnsi" w:cstheme="minorHAnsi"/>
          <w:lang w:val="en-US"/>
        </w:rPr>
        <w:t xml:space="preserve">6.21 </w:t>
      </w:r>
      <w:r w:rsidR="009705BE">
        <w:rPr>
          <w:rFonts w:asciiTheme="minorHAnsi" w:eastAsia="Times New Roman" w:hAnsiTheme="minorHAnsi" w:cstheme="minorHAnsi"/>
          <w:lang w:val="en-US"/>
        </w:rPr>
        <w:t>There has been an increase in the number of parents driving cars down School Lane to drop of</w:t>
      </w:r>
      <w:r w:rsidR="001C4008">
        <w:rPr>
          <w:rFonts w:asciiTheme="minorHAnsi" w:eastAsia="Times New Roman" w:hAnsiTheme="minorHAnsi" w:cstheme="minorHAnsi"/>
          <w:lang w:val="en-US"/>
        </w:rPr>
        <w:t>f</w:t>
      </w:r>
      <w:r w:rsidR="009705BE">
        <w:rPr>
          <w:rFonts w:asciiTheme="minorHAnsi" w:eastAsia="Times New Roman" w:hAnsiTheme="minorHAnsi" w:cstheme="minorHAnsi"/>
          <w:lang w:val="en-US"/>
        </w:rPr>
        <w:t xml:space="preserve"> their children</w:t>
      </w:r>
      <w:r w:rsidR="001C4008">
        <w:rPr>
          <w:rFonts w:asciiTheme="minorHAnsi" w:eastAsia="Times New Roman" w:hAnsiTheme="minorHAnsi" w:cstheme="minorHAnsi"/>
          <w:lang w:val="en-US"/>
        </w:rPr>
        <w:t xml:space="preserve"> at the school gates</w:t>
      </w:r>
      <w:r w:rsidR="009705BE">
        <w:rPr>
          <w:rFonts w:asciiTheme="minorHAnsi" w:eastAsia="Times New Roman" w:hAnsiTheme="minorHAnsi" w:cstheme="minorHAnsi"/>
          <w:lang w:val="en-US"/>
        </w:rPr>
        <w:t xml:space="preserve">. </w:t>
      </w:r>
      <w:r>
        <w:rPr>
          <w:rFonts w:asciiTheme="minorHAnsi" w:eastAsia="Times New Roman" w:hAnsiTheme="minorHAnsi" w:cstheme="minorHAnsi"/>
          <w:lang w:val="en-US"/>
        </w:rPr>
        <w:t xml:space="preserve">KH </w:t>
      </w:r>
      <w:r w:rsidR="009705BE">
        <w:rPr>
          <w:rFonts w:asciiTheme="minorHAnsi" w:eastAsia="Times New Roman" w:hAnsiTheme="minorHAnsi" w:cstheme="minorHAnsi"/>
          <w:lang w:val="en-US"/>
        </w:rPr>
        <w:t xml:space="preserve">spoke to the Headteacher who did notify parents but there seems to have been little change recently. KH </w:t>
      </w:r>
      <w:r>
        <w:rPr>
          <w:rFonts w:asciiTheme="minorHAnsi" w:eastAsia="Times New Roman" w:hAnsiTheme="minorHAnsi" w:cstheme="minorHAnsi"/>
          <w:lang w:val="en-US"/>
        </w:rPr>
        <w:t xml:space="preserve">will </w:t>
      </w:r>
      <w:r w:rsidR="009705BE">
        <w:rPr>
          <w:rFonts w:asciiTheme="minorHAnsi" w:eastAsia="Times New Roman" w:hAnsiTheme="minorHAnsi" w:cstheme="minorHAnsi"/>
          <w:lang w:val="en-US"/>
        </w:rPr>
        <w:t xml:space="preserve">re- </w:t>
      </w:r>
      <w:r>
        <w:rPr>
          <w:rFonts w:asciiTheme="minorHAnsi" w:eastAsia="Times New Roman" w:hAnsiTheme="minorHAnsi" w:cstheme="minorHAnsi"/>
          <w:lang w:val="en-US"/>
        </w:rPr>
        <w:t xml:space="preserve">approach </w:t>
      </w:r>
      <w:r w:rsidR="009705BE">
        <w:rPr>
          <w:rFonts w:asciiTheme="minorHAnsi" w:eastAsia="Times New Roman" w:hAnsiTheme="minorHAnsi" w:cstheme="minorHAnsi"/>
          <w:lang w:val="en-US"/>
        </w:rPr>
        <w:t xml:space="preserve">the </w:t>
      </w:r>
      <w:r>
        <w:rPr>
          <w:rFonts w:asciiTheme="minorHAnsi" w:eastAsia="Times New Roman" w:hAnsiTheme="minorHAnsi" w:cstheme="minorHAnsi"/>
          <w:lang w:val="en-US"/>
        </w:rPr>
        <w:t>school</w:t>
      </w:r>
      <w:r w:rsidR="009705BE">
        <w:rPr>
          <w:rFonts w:asciiTheme="minorHAnsi" w:eastAsia="Times New Roman" w:hAnsiTheme="minorHAnsi" w:cstheme="minorHAnsi"/>
          <w:lang w:val="en-US"/>
        </w:rPr>
        <w:t>.</w:t>
      </w:r>
    </w:p>
    <w:p w14:paraId="2216461F" w14:textId="287EC207" w:rsidR="00810FA4" w:rsidRDefault="00810FA4" w:rsidP="000A31B6">
      <w:pPr>
        <w:pStyle w:val="m-2246484044877723120msolistparagraph"/>
        <w:ind w:left="720"/>
        <w:rPr>
          <w:rFonts w:asciiTheme="minorHAnsi" w:eastAsia="Times New Roman" w:hAnsiTheme="minorHAnsi" w:cstheme="minorHAnsi"/>
          <w:lang w:val="en-US"/>
        </w:rPr>
      </w:pPr>
      <w:r>
        <w:rPr>
          <w:rFonts w:asciiTheme="minorHAnsi" w:eastAsia="Times New Roman" w:hAnsiTheme="minorHAnsi" w:cstheme="minorHAnsi"/>
          <w:lang w:val="en-US"/>
        </w:rPr>
        <w:t>6.22 Cll</w:t>
      </w:r>
      <w:r w:rsidR="009705BE">
        <w:rPr>
          <w:rFonts w:asciiTheme="minorHAnsi" w:eastAsia="Times New Roman" w:hAnsiTheme="minorHAnsi" w:cstheme="minorHAnsi"/>
          <w:lang w:val="en-US"/>
        </w:rPr>
        <w:t>r</w:t>
      </w:r>
      <w:r>
        <w:rPr>
          <w:rFonts w:asciiTheme="minorHAnsi" w:eastAsia="Times New Roman" w:hAnsiTheme="minorHAnsi" w:cstheme="minorHAnsi"/>
          <w:lang w:val="en-US"/>
        </w:rPr>
        <w:t xml:space="preserve">s voted against joining with Marston Parish Council </w:t>
      </w:r>
      <w:r w:rsidR="009705BE">
        <w:rPr>
          <w:rFonts w:asciiTheme="minorHAnsi" w:eastAsia="Times New Roman" w:hAnsiTheme="minorHAnsi" w:cstheme="minorHAnsi"/>
          <w:lang w:val="en-US"/>
        </w:rPr>
        <w:t xml:space="preserve">proposal </w:t>
      </w:r>
      <w:r>
        <w:rPr>
          <w:rFonts w:asciiTheme="minorHAnsi" w:eastAsia="Times New Roman" w:hAnsiTheme="minorHAnsi" w:cstheme="minorHAnsi"/>
          <w:lang w:val="en-US"/>
        </w:rPr>
        <w:t xml:space="preserve">to reduce the speed limit on A559 to 40mph. JB to update Marston Parish Clerk. </w:t>
      </w:r>
    </w:p>
    <w:p w14:paraId="0574A040" w14:textId="71B214A9" w:rsidR="00810FA4" w:rsidRDefault="00810FA4" w:rsidP="000A31B6">
      <w:pPr>
        <w:pStyle w:val="m-2246484044877723120msolistparagraph"/>
        <w:ind w:left="720"/>
        <w:rPr>
          <w:rFonts w:asciiTheme="minorHAnsi" w:eastAsia="Times New Roman" w:hAnsiTheme="minorHAnsi" w:cstheme="minorHAnsi"/>
          <w:lang w:val="en-US"/>
        </w:rPr>
      </w:pPr>
      <w:r>
        <w:rPr>
          <w:rFonts w:asciiTheme="minorHAnsi" w:eastAsia="Times New Roman" w:hAnsiTheme="minorHAnsi" w:cstheme="minorHAnsi"/>
          <w:lang w:val="en-US"/>
        </w:rPr>
        <w:t xml:space="preserve">6.23 KH </w:t>
      </w:r>
      <w:r w:rsidR="009705BE">
        <w:rPr>
          <w:rFonts w:asciiTheme="minorHAnsi" w:eastAsia="Times New Roman" w:hAnsiTheme="minorHAnsi" w:cstheme="minorHAnsi"/>
          <w:lang w:val="en-US"/>
        </w:rPr>
        <w:t xml:space="preserve">attended a Conference where PC </w:t>
      </w:r>
      <w:r>
        <w:rPr>
          <w:rFonts w:asciiTheme="minorHAnsi" w:eastAsia="Times New Roman" w:hAnsiTheme="minorHAnsi" w:cstheme="minorHAnsi"/>
          <w:lang w:val="en-US"/>
        </w:rPr>
        <w:t xml:space="preserve">Andrew Kevan </w:t>
      </w:r>
      <w:r w:rsidR="009705BE">
        <w:rPr>
          <w:rFonts w:asciiTheme="minorHAnsi" w:eastAsia="Times New Roman" w:hAnsiTheme="minorHAnsi" w:cstheme="minorHAnsi"/>
          <w:lang w:val="en-US"/>
        </w:rPr>
        <w:t xml:space="preserve">from Cheshire Constabulary </w:t>
      </w:r>
      <w:r w:rsidR="001C4008">
        <w:rPr>
          <w:rFonts w:asciiTheme="minorHAnsi" w:eastAsia="Times New Roman" w:hAnsiTheme="minorHAnsi" w:cstheme="minorHAnsi"/>
          <w:lang w:val="en-US"/>
        </w:rPr>
        <w:t>gave</w:t>
      </w:r>
      <w:r w:rsidR="009705BE">
        <w:rPr>
          <w:rFonts w:asciiTheme="minorHAnsi" w:eastAsia="Times New Roman" w:hAnsiTheme="minorHAnsi" w:cstheme="minorHAnsi"/>
          <w:lang w:val="en-US"/>
        </w:rPr>
        <w:t xml:space="preserve"> a Cyber F</w:t>
      </w:r>
      <w:r>
        <w:rPr>
          <w:rFonts w:asciiTheme="minorHAnsi" w:eastAsia="Times New Roman" w:hAnsiTheme="minorHAnsi" w:cstheme="minorHAnsi"/>
          <w:lang w:val="en-US"/>
        </w:rPr>
        <w:t xml:space="preserve">raud presentation, </w:t>
      </w:r>
      <w:r w:rsidR="009705BE">
        <w:rPr>
          <w:rFonts w:asciiTheme="minorHAnsi" w:eastAsia="Times New Roman" w:hAnsiTheme="minorHAnsi" w:cstheme="minorHAnsi"/>
          <w:lang w:val="en-US"/>
        </w:rPr>
        <w:t xml:space="preserve">KH found the presentation very informative and asked him if he would repeat the presentation for Parish Councillors and residents of Great Budworth. PC Andrew Kevan </w:t>
      </w:r>
      <w:r>
        <w:rPr>
          <w:rFonts w:asciiTheme="minorHAnsi" w:eastAsia="Times New Roman" w:hAnsiTheme="minorHAnsi" w:cstheme="minorHAnsi"/>
          <w:lang w:val="en-US"/>
        </w:rPr>
        <w:t>has</w:t>
      </w:r>
      <w:r w:rsidR="009705BE">
        <w:rPr>
          <w:rFonts w:asciiTheme="minorHAnsi" w:eastAsia="Times New Roman" w:hAnsiTheme="minorHAnsi" w:cstheme="minorHAnsi"/>
          <w:lang w:val="en-US"/>
        </w:rPr>
        <w:t xml:space="preserve"> agreed </w:t>
      </w:r>
      <w:r>
        <w:rPr>
          <w:rFonts w:asciiTheme="minorHAnsi" w:eastAsia="Times New Roman" w:hAnsiTheme="minorHAnsi" w:cstheme="minorHAnsi"/>
          <w:lang w:val="en-US"/>
        </w:rPr>
        <w:t xml:space="preserve">to attend </w:t>
      </w:r>
      <w:r w:rsidR="009705BE">
        <w:rPr>
          <w:rFonts w:asciiTheme="minorHAnsi" w:eastAsia="Times New Roman" w:hAnsiTheme="minorHAnsi" w:cstheme="minorHAnsi"/>
          <w:lang w:val="en-US"/>
        </w:rPr>
        <w:t xml:space="preserve">the </w:t>
      </w:r>
      <w:r>
        <w:rPr>
          <w:rFonts w:asciiTheme="minorHAnsi" w:eastAsia="Times New Roman" w:hAnsiTheme="minorHAnsi" w:cstheme="minorHAnsi"/>
          <w:lang w:val="en-US"/>
        </w:rPr>
        <w:t xml:space="preserve">Parish Council meeting in March 2024 </w:t>
      </w:r>
      <w:r w:rsidR="001C4008">
        <w:rPr>
          <w:rFonts w:asciiTheme="minorHAnsi" w:eastAsia="Times New Roman" w:hAnsiTheme="minorHAnsi" w:cstheme="minorHAnsi"/>
          <w:lang w:val="en-US"/>
        </w:rPr>
        <w:t>. The event will be advertised in the Bulletin and across the village</w:t>
      </w:r>
    </w:p>
    <w:p w14:paraId="05B7CBDF" w14:textId="4F0F1BC0" w:rsidR="0021702E" w:rsidRPr="006234E3" w:rsidRDefault="00810FA4" w:rsidP="006234E3">
      <w:pPr>
        <w:pStyle w:val="m-2246484044877723120msolistparagraph"/>
        <w:ind w:left="720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  <w:lang w:val="en-US"/>
        </w:rPr>
        <w:t xml:space="preserve">6.24 </w:t>
      </w:r>
      <w:r w:rsidR="009705BE">
        <w:rPr>
          <w:rFonts w:asciiTheme="minorHAnsi" w:eastAsia="Times New Roman" w:hAnsiTheme="minorHAnsi" w:cstheme="minorHAnsi"/>
          <w:lang w:val="en-US"/>
        </w:rPr>
        <w:t>KH informed the meeting that the c</w:t>
      </w:r>
      <w:r>
        <w:rPr>
          <w:rFonts w:asciiTheme="minorHAnsi" w:eastAsia="Times New Roman" w:hAnsiTheme="minorHAnsi" w:cstheme="minorHAnsi"/>
          <w:lang w:val="en-US"/>
        </w:rPr>
        <w:t>urrent Parish Clerk</w:t>
      </w:r>
      <w:r w:rsidR="009705BE">
        <w:rPr>
          <w:rFonts w:asciiTheme="minorHAnsi" w:eastAsia="Times New Roman" w:hAnsiTheme="minorHAnsi" w:cstheme="minorHAnsi"/>
          <w:lang w:val="en-US"/>
        </w:rPr>
        <w:t xml:space="preserve">, Janet Bennett has resigned and </w:t>
      </w:r>
      <w:r w:rsidR="00503FD3">
        <w:rPr>
          <w:rFonts w:asciiTheme="minorHAnsi" w:eastAsia="Times New Roman" w:hAnsiTheme="minorHAnsi" w:cstheme="minorHAnsi"/>
          <w:lang w:val="en-US"/>
        </w:rPr>
        <w:t xml:space="preserve">will leave the role </w:t>
      </w:r>
      <w:r>
        <w:rPr>
          <w:rFonts w:asciiTheme="minorHAnsi" w:eastAsia="Times New Roman" w:hAnsiTheme="minorHAnsi" w:cstheme="minorHAnsi"/>
          <w:lang w:val="en-US"/>
        </w:rPr>
        <w:t>on 15</w:t>
      </w:r>
      <w:r w:rsidRPr="00810FA4">
        <w:rPr>
          <w:rFonts w:asciiTheme="minorHAnsi" w:eastAsia="Times New Roman" w:hAnsiTheme="minorHAnsi" w:cstheme="minorHAnsi"/>
          <w:vertAlign w:val="superscript"/>
          <w:lang w:val="en-US"/>
        </w:rPr>
        <w:t>th</w:t>
      </w:r>
      <w:r>
        <w:rPr>
          <w:rFonts w:asciiTheme="minorHAnsi" w:eastAsia="Times New Roman" w:hAnsiTheme="minorHAnsi" w:cstheme="minorHAnsi"/>
          <w:lang w:val="en-US"/>
        </w:rPr>
        <w:t xml:space="preserve"> November 2023. KH confirmed she will advertise the </w:t>
      </w:r>
      <w:r w:rsidR="001C4008">
        <w:rPr>
          <w:rFonts w:asciiTheme="minorHAnsi" w:eastAsia="Times New Roman" w:hAnsiTheme="minorHAnsi" w:cstheme="minorHAnsi"/>
          <w:lang w:val="en-US"/>
        </w:rPr>
        <w:t>vacancy</w:t>
      </w:r>
      <w:r w:rsidR="00503FD3">
        <w:rPr>
          <w:rFonts w:asciiTheme="minorHAnsi" w:eastAsia="Times New Roman" w:hAnsiTheme="minorHAnsi" w:cstheme="minorHAnsi"/>
          <w:lang w:val="en-US"/>
        </w:rPr>
        <w:t xml:space="preserve"> locally and </w:t>
      </w:r>
      <w:r>
        <w:rPr>
          <w:rFonts w:asciiTheme="minorHAnsi" w:eastAsia="Times New Roman" w:hAnsiTheme="minorHAnsi" w:cstheme="minorHAnsi"/>
          <w:lang w:val="en-US"/>
        </w:rPr>
        <w:t xml:space="preserve">via CHaLC. </w:t>
      </w:r>
    </w:p>
    <w:p w14:paraId="63C46A9B" w14:textId="1BD95FD2" w:rsidR="006234E3" w:rsidRDefault="00810FA4" w:rsidP="006234E3">
      <w:pPr>
        <w:pStyle w:val="m-2246484044877723120msolistparagraph"/>
        <w:numPr>
          <w:ilvl w:val="0"/>
          <w:numId w:val="9"/>
        </w:numPr>
        <w:rPr>
          <w:rFonts w:asciiTheme="minorHAnsi" w:eastAsia="Times New Roman" w:hAnsiTheme="minorHAnsi" w:cstheme="minorHAnsi"/>
          <w:b/>
          <w:bCs/>
        </w:rPr>
      </w:pPr>
      <w:r w:rsidRPr="00D40319">
        <w:rPr>
          <w:rFonts w:asciiTheme="minorHAnsi" w:eastAsia="Times New Roman" w:hAnsiTheme="minorHAnsi" w:cstheme="minorHAnsi"/>
          <w:b/>
          <w:bCs/>
        </w:rPr>
        <w:t>Planning</w:t>
      </w:r>
    </w:p>
    <w:p w14:paraId="0FD73406" w14:textId="026E0A98" w:rsidR="004F0FED" w:rsidRPr="004F0FED" w:rsidRDefault="004F0FED" w:rsidP="004F0FED">
      <w:pPr>
        <w:pStyle w:val="m-2246484044877723120msolistparagraph"/>
        <w:ind w:left="720"/>
        <w:rPr>
          <w:rFonts w:asciiTheme="minorHAnsi" w:eastAsia="Times New Roman" w:hAnsiTheme="minorHAnsi" w:cstheme="minorHAnsi"/>
        </w:rPr>
      </w:pPr>
      <w:r w:rsidRPr="004F0FED">
        <w:rPr>
          <w:rFonts w:asciiTheme="minorHAnsi" w:eastAsia="Times New Roman" w:hAnsiTheme="minorHAnsi" w:cstheme="minorHAnsi"/>
        </w:rPr>
        <w:t>Applications received:</w:t>
      </w:r>
    </w:p>
    <w:p w14:paraId="08ADF095" w14:textId="77777777" w:rsidR="00810FA4" w:rsidRPr="0027026F" w:rsidRDefault="00810FA4" w:rsidP="00810FA4">
      <w:pPr>
        <w:pStyle w:val="ListParagraph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533"/>
        <w:gridCol w:w="1570"/>
        <w:gridCol w:w="3137"/>
        <w:gridCol w:w="2056"/>
      </w:tblGrid>
      <w:tr w:rsidR="00810FA4" w:rsidRPr="0027026F" w14:paraId="0D6C2F34" w14:textId="77777777" w:rsidTr="00DD59C8">
        <w:tc>
          <w:tcPr>
            <w:tcW w:w="1533" w:type="dxa"/>
          </w:tcPr>
          <w:p w14:paraId="13F34612" w14:textId="77777777" w:rsidR="00810FA4" w:rsidRPr="0027026F" w:rsidRDefault="00810FA4" w:rsidP="00DD59C8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 w:rsidRPr="0027026F">
              <w:rPr>
                <w:rFonts w:asciiTheme="minorHAnsi" w:hAnsiTheme="minorHAnsi" w:cstheme="minorHAnsi"/>
              </w:rPr>
              <w:t xml:space="preserve">Application reference </w:t>
            </w:r>
          </w:p>
        </w:tc>
        <w:tc>
          <w:tcPr>
            <w:tcW w:w="1570" w:type="dxa"/>
          </w:tcPr>
          <w:p w14:paraId="76D3CE04" w14:textId="77777777" w:rsidR="00810FA4" w:rsidRPr="0027026F" w:rsidRDefault="00810FA4" w:rsidP="00DD59C8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 w:rsidRPr="0027026F">
              <w:rPr>
                <w:rFonts w:asciiTheme="minorHAnsi" w:hAnsiTheme="minorHAnsi" w:cstheme="minorHAnsi"/>
              </w:rPr>
              <w:t>Address</w:t>
            </w:r>
          </w:p>
        </w:tc>
        <w:tc>
          <w:tcPr>
            <w:tcW w:w="3137" w:type="dxa"/>
          </w:tcPr>
          <w:p w14:paraId="36937979" w14:textId="77777777" w:rsidR="00810FA4" w:rsidRPr="0027026F" w:rsidRDefault="00810FA4" w:rsidP="00DD59C8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 w:rsidRPr="0027026F">
              <w:rPr>
                <w:rFonts w:asciiTheme="minorHAnsi" w:hAnsiTheme="minorHAnsi" w:cstheme="minorHAnsi"/>
              </w:rPr>
              <w:t>Planning details</w:t>
            </w:r>
          </w:p>
        </w:tc>
        <w:tc>
          <w:tcPr>
            <w:tcW w:w="2056" w:type="dxa"/>
          </w:tcPr>
          <w:p w14:paraId="52A7E0E9" w14:textId="77777777" w:rsidR="00810FA4" w:rsidRPr="0027026F" w:rsidRDefault="00810FA4" w:rsidP="00DD59C8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 w:rsidRPr="0027026F">
              <w:rPr>
                <w:rFonts w:asciiTheme="minorHAnsi" w:hAnsiTheme="minorHAnsi" w:cstheme="minorHAnsi"/>
              </w:rPr>
              <w:t>Comments</w:t>
            </w:r>
          </w:p>
        </w:tc>
      </w:tr>
      <w:tr w:rsidR="00810FA4" w:rsidRPr="0027026F" w14:paraId="4C511855" w14:textId="77777777" w:rsidTr="00DD59C8">
        <w:tc>
          <w:tcPr>
            <w:tcW w:w="1533" w:type="dxa"/>
          </w:tcPr>
          <w:p w14:paraId="0A5B883B" w14:textId="77777777" w:rsidR="00810FA4" w:rsidRPr="0027026F" w:rsidRDefault="00810FA4" w:rsidP="00DD59C8">
            <w:pPr>
              <w:pStyle w:val="ListParagraph"/>
              <w:ind w:left="0"/>
              <w:rPr>
                <w:rFonts w:asciiTheme="minorHAnsi" w:eastAsia="Times New Roman" w:hAnsiTheme="minorHAnsi" w:cstheme="minorHAnsi"/>
              </w:rPr>
            </w:pPr>
            <w:r w:rsidRPr="0027026F">
              <w:rPr>
                <w:rFonts w:asciiTheme="minorHAnsi" w:hAnsiTheme="minorHAnsi" w:cstheme="minorHAnsi"/>
              </w:rPr>
              <w:t>23/02527/TPO</w:t>
            </w:r>
          </w:p>
          <w:p w14:paraId="7485E498" w14:textId="77777777" w:rsidR="00810FA4" w:rsidRPr="0027026F" w:rsidRDefault="00810FA4" w:rsidP="00DD59C8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570" w:type="dxa"/>
          </w:tcPr>
          <w:p w14:paraId="4F9F9F04" w14:textId="77777777" w:rsidR="00810FA4" w:rsidRPr="0027026F" w:rsidRDefault="00810FA4" w:rsidP="00DD59C8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 w:rsidRPr="0027026F">
              <w:rPr>
                <w:rFonts w:asciiTheme="minorHAnsi" w:hAnsiTheme="minorHAnsi" w:cstheme="minorHAnsi"/>
              </w:rPr>
              <w:t>Newlands 17 Westage Lane Great Budworth Northwich CW9 6HJ</w:t>
            </w:r>
          </w:p>
        </w:tc>
        <w:tc>
          <w:tcPr>
            <w:tcW w:w="3137" w:type="dxa"/>
          </w:tcPr>
          <w:p w14:paraId="39A449C6" w14:textId="77777777" w:rsidR="00810FA4" w:rsidRPr="0027026F" w:rsidRDefault="00810FA4" w:rsidP="00DD59C8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</w:t>
            </w:r>
            <w:r w:rsidRPr="0027026F">
              <w:rPr>
                <w:rFonts w:asciiTheme="minorHAnsi" w:hAnsiTheme="minorHAnsi" w:cstheme="minorHAnsi"/>
              </w:rPr>
              <w:t>ak (T1) - Previous pollard work carried out; crown now requires to be thinned of some of the epicormic growth. Cherry (T2) - Small crown reduction 3m to allow space to Oak.</w:t>
            </w:r>
          </w:p>
        </w:tc>
        <w:tc>
          <w:tcPr>
            <w:tcW w:w="2056" w:type="dxa"/>
          </w:tcPr>
          <w:p w14:paraId="6EAF0B4A" w14:textId="77777777" w:rsidR="00810FA4" w:rsidRPr="0027026F" w:rsidRDefault="00810FA4" w:rsidP="00DD59C8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 w:rsidRPr="0027026F">
              <w:rPr>
                <w:rFonts w:asciiTheme="minorHAnsi" w:hAnsiTheme="minorHAnsi" w:cstheme="minorHAnsi"/>
              </w:rPr>
              <w:t>Approve – No concerns</w:t>
            </w:r>
          </w:p>
        </w:tc>
      </w:tr>
      <w:tr w:rsidR="00810FA4" w:rsidRPr="0027026F" w14:paraId="263941D4" w14:textId="77777777" w:rsidTr="00DD59C8">
        <w:tc>
          <w:tcPr>
            <w:tcW w:w="1533" w:type="dxa"/>
          </w:tcPr>
          <w:p w14:paraId="5E1F57DC" w14:textId="77777777" w:rsidR="00810FA4" w:rsidRPr="0027026F" w:rsidRDefault="00810FA4" w:rsidP="00DD59C8">
            <w:pPr>
              <w:pStyle w:val="m-2246484044877723120msolistparagraph"/>
              <w:jc w:val="both"/>
              <w:rPr>
                <w:rFonts w:asciiTheme="minorHAnsi" w:eastAsia="Times New Roman" w:hAnsiTheme="minorHAnsi" w:cstheme="minorHAnsi"/>
              </w:rPr>
            </w:pPr>
            <w:r w:rsidRPr="0027026F">
              <w:rPr>
                <w:rFonts w:asciiTheme="minorHAnsi" w:hAnsiTheme="minorHAnsi" w:cstheme="minorHAnsi"/>
              </w:rPr>
              <w:t>23/02872/FUL</w:t>
            </w:r>
          </w:p>
          <w:p w14:paraId="737A6ABC" w14:textId="77777777" w:rsidR="00810FA4" w:rsidRPr="0027026F" w:rsidRDefault="00810FA4" w:rsidP="00DD59C8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570" w:type="dxa"/>
          </w:tcPr>
          <w:p w14:paraId="3A5DAA01" w14:textId="77777777" w:rsidR="00810FA4" w:rsidRPr="0027026F" w:rsidRDefault="00810FA4" w:rsidP="00DD59C8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 w:rsidRPr="0027026F">
              <w:rPr>
                <w:rFonts w:asciiTheme="minorHAnsi" w:hAnsiTheme="minorHAnsi" w:cstheme="minorHAnsi"/>
              </w:rPr>
              <w:t>Cransley School Belmont Hall Belmont Road Great Budworth Northwich CW9 6HN</w:t>
            </w:r>
          </w:p>
        </w:tc>
        <w:tc>
          <w:tcPr>
            <w:tcW w:w="3137" w:type="dxa"/>
          </w:tcPr>
          <w:p w14:paraId="364FBE02" w14:textId="77777777" w:rsidR="00810FA4" w:rsidRPr="0027026F" w:rsidRDefault="00810FA4" w:rsidP="00DD59C8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 w:rsidRPr="0027026F">
              <w:rPr>
                <w:rFonts w:asciiTheme="minorHAnsi" w:hAnsiTheme="minorHAnsi" w:cstheme="minorHAnsi"/>
              </w:rPr>
              <w:t>The erection of a single storey classroom building within the grounds of Cransley School (retrospective)</w:t>
            </w:r>
          </w:p>
        </w:tc>
        <w:tc>
          <w:tcPr>
            <w:tcW w:w="2056" w:type="dxa"/>
          </w:tcPr>
          <w:p w14:paraId="2C391DCE" w14:textId="77777777" w:rsidR="00810FA4" w:rsidRPr="0027026F" w:rsidRDefault="00810FA4" w:rsidP="00DD59C8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 w:rsidRPr="0027026F">
              <w:rPr>
                <w:rFonts w:asciiTheme="minorHAnsi" w:hAnsiTheme="minorHAnsi" w:cstheme="minorHAnsi"/>
              </w:rPr>
              <w:t>Approve – No concerns</w:t>
            </w:r>
          </w:p>
        </w:tc>
      </w:tr>
    </w:tbl>
    <w:p w14:paraId="451E0794" w14:textId="77777777" w:rsidR="00810FA4" w:rsidRPr="0027026F" w:rsidRDefault="00810FA4" w:rsidP="00810FA4">
      <w:pPr>
        <w:pStyle w:val="m-2246484044877723120msolistparagraph"/>
        <w:rPr>
          <w:rFonts w:asciiTheme="minorHAnsi" w:eastAsia="Times New Roman" w:hAnsiTheme="minorHAnsi" w:cstheme="minorHAnsi"/>
        </w:rPr>
      </w:pPr>
    </w:p>
    <w:p w14:paraId="257D5B3F" w14:textId="77777777" w:rsidR="00E35B80" w:rsidRPr="006434A8" w:rsidRDefault="00E35B80" w:rsidP="00810FA4">
      <w:pPr>
        <w:pStyle w:val="ListParagraph"/>
        <w:spacing w:before="100" w:beforeAutospacing="1" w:after="100" w:afterAutospacing="1"/>
        <w:rPr>
          <w:rFonts w:asciiTheme="minorHAnsi" w:eastAsia="Arial Nova" w:hAnsiTheme="minorHAnsi" w:cstheme="minorHAnsi"/>
          <w:b/>
          <w:bCs/>
        </w:rPr>
      </w:pPr>
    </w:p>
    <w:p w14:paraId="5247D503" w14:textId="77777777" w:rsidR="00D40319" w:rsidRPr="00D40319" w:rsidRDefault="00D40319" w:rsidP="00D40319">
      <w:pPr>
        <w:pStyle w:val="m-2246484044877723120msolistparagraph"/>
        <w:numPr>
          <w:ilvl w:val="0"/>
          <w:numId w:val="9"/>
        </w:numPr>
        <w:rPr>
          <w:rFonts w:asciiTheme="minorHAnsi" w:eastAsia="Times New Roman" w:hAnsiTheme="minorHAnsi" w:cstheme="minorHAnsi"/>
        </w:rPr>
      </w:pPr>
      <w:r w:rsidRPr="00D40319">
        <w:rPr>
          <w:rFonts w:asciiTheme="minorHAnsi" w:eastAsia="Times New Roman" w:hAnsiTheme="minorHAnsi" w:cstheme="minorHAnsi"/>
          <w:b/>
          <w:bCs/>
          <w:lang w:val="en-US"/>
        </w:rPr>
        <w:t>REPRESENTATIONS FROM THE PUBLIC</w:t>
      </w:r>
    </w:p>
    <w:p w14:paraId="086F456F" w14:textId="48D39282" w:rsidR="00D40319" w:rsidRPr="00D40319" w:rsidRDefault="00D40319" w:rsidP="00D40319">
      <w:pPr>
        <w:pStyle w:val="m-2246484044877723120msolistparagraph"/>
        <w:ind w:left="720"/>
        <w:rPr>
          <w:rFonts w:asciiTheme="minorHAnsi" w:eastAsia="Times New Roman" w:hAnsiTheme="minorHAnsi" w:cstheme="minorHAnsi"/>
        </w:rPr>
      </w:pPr>
      <w:r w:rsidRPr="00D40319">
        <w:rPr>
          <w:rFonts w:asciiTheme="minorHAnsi" w:eastAsia="Times New Roman" w:hAnsiTheme="minorHAnsi" w:cstheme="minorHAnsi"/>
          <w:lang w:val="en-US"/>
        </w:rPr>
        <w:t xml:space="preserve">None </w:t>
      </w:r>
    </w:p>
    <w:p w14:paraId="3B1763AD" w14:textId="4AFDD4FD" w:rsidR="00A5509D" w:rsidRPr="006434A8" w:rsidRDefault="00F63308" w:rsidP="00A5509D">
      <w:pPr>
        <w:spacing w:before="100" w:beforeAutospacing="1" w:after="100" w:afterAutospacing="1"/>
        <w:rPr>
          <w:rFonts w:asciiTheme="minorHAnsi" w:hAnsiTheme="minorHAnsi" w:cstheme="minorHAnsi"/>
        </w:rPr>
      </w:pPr>
      <w:r w:rsidRPr="006434A8">
        <w:rPr>
          <w:rFonts w:asciiTheme="minorHAnsi" w:hAnsiTheme="minorHAnsi" w:cstheme="minorHAnsi"/>
        </w:rPr>
        <w:t xml:space="preserve"> </w:t>
      </w:r>
      <w:r w:rsidR="0031535B" w:rsidRPr="006434A8">
        <w:rPr>
          <w:rFonts w:asciiTheme="minorHAnsi" w:hAnsiTheme="minorHAnsi" w:cstheme="minorHAnsi"/>
          <w:b/>
          <w:bCs/>
        </w:rPr>
        <w:t>T</w:t>
      </w:r>
      <w:r w:rsidR="00A5509D" w:rsidRPr="006434A8">
        <w:rPr>
          <w:rFonts w:asciiTheme="minorHAnsi" w:hAnsiTheme="minorHAnsi" w:cstheme="minorHAnsi"/>
          <w:b/>
          <w:bCs/>
        </w:rPr>
        <w:t xml:space="preserve">he meeting closed at </w:t>
      </w:r>
      <w:r w:rsidR="00B02A6D" w:rsidRPr="006434A8">
        <w:rPr>
          <w:rFonts w:asciiTheme="minorHAnsi" w:hAnsiTheme="minorHAnsi" w:cstheme="minorHAnsi"/>
          <w:b/>
          <w:bCs/>
        </w:rPr>
        <w:t>20</w:t>
      </w:r>
      <w:r w:rsidR="0031535B" w:rsidRPr="006434A8">
        <w:rPr>
          <w:rFonts w:asciiTheme="minorHAnsi" w:hAnsiTheme="minorHAnsi" w:cstheme="minorHAnsi"/>
          <w:b/>
          <w:bCs/>
        </w:rPr>
        <w:t>.</w:t>
      </w:r>
      <w:r w:rsidR="00B95AE8" w:rsidRPr="006434A8">
        <w:rPr>
          <w:rFonts w:asciiTheme="minorHAnsi" w:hAnsiTheme="minorHAnsi" w:cstheme="minorHAnsi"/>
          <w:b/>
          <w:bCs/>
        </w:rPr>
        <w:t>2</w:t>
      </w:r>
      <w:r w:rsidR="00CD4541">
        <w:rPr>
          <w:rFonts w:asciiTheme="minorHAnsi" w:hAnsiTheme="minorHAnsi" w:cstheme="minorHAnsi"/>
          <w:b/>
          <w:bCs/>
        </w:rPr>
        <w:t>4</w:t>
      </w:r>
      <w:r w:rsidR="0031535B" w:rsidRPr="006434A8">
        <w:rPr>
          <w:rFonts w:asciiTheme="minorHAnsi" w:hAnsiTheme="minorHAnsi" w:cstheme="minorHAnsi"/>
          <w:b/>
          <w:bCs/>
        </w:rPr>
        <w:t>pm</w:t>
      </w:r>
    </w:p>
    <w:p w14:paraId="3E28E2F3" w14:textId="398D97BC" w:rsidR="00595323" w:rsidRPr="00A5509D" w:rsidRDefault="00A5509D" w:rsidP="005B7FE2">
      <w:pPr>
        <w:spacing w:before="100" w:beforeAutospacing="1" w:after="100" w:afterAutospacing="1"/>
      </w:pPr>
      <w:r>
        <w:t> </w:t>
      </w:r>
    </w:p>
    <w:sectPr w:rsidR="00595323" w:rsidRPr="00A5509D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075D7" w14:textId="77777777" w:rsidR="007E0924" w:rsidRDefault="007E0924" w:rsidP="006102EF">
      <w:r>
        <w:separator/>
      </w:r>
    </w:p>
  </w:endnote>
  <w:endnote w:type="continuationSeparator" w:id="0">
    <w:p w14:paraId="4C175563" w14:textId="77777777" w:rsidR="007E0924" w:rsidRDefault="007E0924" w:rsidP="0061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panose1 w:val="020B0504020202020204"/>
    <w:charset w:val="00"/>
    <w:family w:val="swiss"/>
    <w:pitch w:val="variable"/>
    <w:sig w:usb0="2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08593671"/>
      <w:docPartObj>
        <w:docPartGallery w:val="Page Numbers (Bottom of Page)"/>
        <w:docPartUnique/>
      </w:docPartObj>
    </w:sdtPr>
    <w:sdtContent>
      <w:p w14:paraId="2ED3A3A9" w14:textId="4016BFEA" w:rsidR="006102EF" w:rsidRDefault="006102EF">
        <w:pPr>
          <w:pStyle w:val="Foo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330F24" w14:textId="77777777" w:rsidR="006102EF" w:rsidRDefault="006102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CE2C2" w14:textId="77777777" w:rsidR="007E0924" w:rsidRDefault="007E0924" w:rsidP="006102EF">
      <w:r>
        <w:separator/>
      </w:r>
    </w:p>
  </w:footnote>
  <w:footnote w:type="continuationSeparator" w:id="0">
    <w:p w14:paraId="670B9733" w14:textId="77777777" w:rsidR="007E0924" w:rsidRDefault="007E0924" w:rsidP="006102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A0CDA"/>
    <w:multiLevelType w:val="hybridMultilevel"/>
    <w:tmpl w:val="F23EF846"/>
    <w:lvl w:ilvl="0" w:tplc="F2E27A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812E5B"/>
    <w:multiLevelType w:val="hybridMultilevel"/>
    <w:tmpl w:val="0B1C832C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7D6450E"/>
    <w:multiLevelType w:val="multilevel"/>
    <w:tmpl w:val="DCEAA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9F4B9F"/>
    <w:multiLevelType w:val="multilevel"/>
    <w:tmpl w:val="15327BA2"/>
    <w:lvl w:ilvl="0">
      <w:start w:val="4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Theme="minorHAnsi" w:hAnsiTheme="minorHAnsi" w:cstheme="minorHAnsi" w:hint="default"/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2A34A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7B6186"/>
    <w:multiLevelType w:val="hybridMultilevel"/>
    <w:tmpl w:val="2AB240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AB431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3B24C7"/>
    <w:multiLevelType w:val="hybridMultilevel"/>
    <w:tmpl w:val="65EC9F74"/>
    <w:lvl w:ilvl="0" w:tplc="A178E2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7E13C96"/>
    <w:multiLevelType w:val="hybridMultilevel"/>
    <w:tmpl w:val="29AAC18A"/>
    <w:numStyleLink w:val="Numbered"/>
  </w:abstractNum>
  <w:abstractNum w:abstractNumId="9" w15:restartNumberingAfterBreak="0">
    <w:nsid w:val="1A7C425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A100A5"/>
    <w:multiLevelType w:val="hybridMultilevel"/>
    <w:tmpl w:val="D8E2EB3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7900A3A"/>
    <w:multiLevelType w:val="hybridMultilevel"/>
    <w:tmpl w:val="451E0830"/>
    <w:lvl w:ilvl="0" w:tplc="CC8216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7B46A52"/>
    <w:multiLevelType w:val="hybridMultilevel"/>
    <w:tmpl w:val="A86E23BE"/>
    <w:lvl w:ilvl="0" w:tplc="0809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13" w15:restartNumberingAfterBreak="0">
    <w:nsid w:val="2E331C7B"/>
    <w:multiLevelType w:val="multilevel"/>
    <w:tmpl w:val="85824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018415E"/>
    <w:multiLevelType w:val="multilevel"/>
    <w:tmpl w:val="0C56AC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314D0EF4"/>
    <w:multiLevelType w:val="hybridMultilevel"/>
    <w:tmpl w:val="D21E68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9B79B1"/>
    <w:multiLevelType w:val="hybridMultilevel"/>
    <w:tmpl w:val="C6D8086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FCC244E"/>
    <w:multiLevelType w:val="hybridMultilevel"/>
    <w:tmpl w:val="EC96FC6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6DE7CC2"/>
    <w:multiLevelType w:val="multilevel"/>
    <w:tmpl w:val="44165F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9" w15:restartNumberingAfterBreak="0">
    <w:nsid w:val="49296058"/>
    <w:multiLevelType w:val="multilevel"/>
    <w:tmpl w:val="CA54A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9DB1312"/>
    <w:multiLevelType w:val="hybridMultilevel"/>
    <w:tmpl w:val="9A3EB65C"/>
    <w:lvl w:ilvl="0" w:tplc="EBDA9C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B362994"/>
    <w:multiLevelType w:val="multilevel"/>
    <w:tmpl w:val="44165F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2" w15:restartNumberingAfterBreak="0">
    <w:nsid w:val="50E3529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0E527F4"/>
    <w:multiLevelType w:val="hybridMultilevel"/>
    <w:tmpl w:val="A4E0A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0B59E0"/>
    <w:multiLevelType w:val="multilevel"/>
    <w:tmpl w:val="620E097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5BE95369"/>
    <w:multiLevelType w:val="multilevel"/>
    <w:tmpl w:val="56AA2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CC4096D"/>
    <w:multiLevelType w:val="multilevel"/>
    <w:tmpl w:val="A4945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D6C3F9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A017519"/>
    <w:multiLevelType w:val="hybridMultilevel"/>
    <w:tmpl w:val="29AAC18A"/>
    <w:styleLink w:val="Numbered"/>
    <w:lvl w:ilvl="0" w:tplc="5248095A">
      <w:start w:val="1"/>
      <w:numFmt w:val="decimal"/>
      <w:lvlText w:val="%1."/>
      <w:lvlJc w:val="left"/>
      <w:pPr>
        <w:ind w:left="232" w:hanging="23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121E6F86">
      <w:start w:val="1"/>
      <w:numFmt w:val="decimal"/>
      <w:lvlText w:val="%2."/>
      <w:lvlJc w:val="left"/>
      <w:pPr>
        <w:ind w:left="1032" w:hanging="23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EBE08278">
      <w:start w:val="1"/>
      <w:numFmt w:val="decimal"/>
      <w:lvlText w:val="%3."/>
      <w:lvlJc w:val="left"/>
      <w:pPr>
        <w:ind w:left="1832" w:hanging="23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9B325F4C">
      <w:start w:val="1"/>
      <w:numFmt w:val="decimal"/>
      <w:lvlText w:val="%4."/>
      <w:lvlJc w:val="left"/>
      <w:pPr>
        <w:ind w:left="2632" w:hanging="23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7BEA25C6">
      <w:start w:val="1"/>
      <w:numFmt w:val="decimal"/>
      <w:lvlText w:val="%5."/>
      <w:lvlJc w:val="left"/>
      <w:pPr>
        <w:ind w:left="3432" w:hanging="23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A4784116">
      <w:start w:val="1"/>
      <w:numFmt w:val="decimal"/>
      <w:lvlText w:val="%6."/>
      <w:lvlJc w:val="left"/>
      <w:pPr>
        <w:ind w:left="4232" w:hanging="23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370643BC">
      <w:start w:val="1"/>
      <w:numFmt w:val="decimal"/>
      <w:lvlText w:val="%7."/>
      <w:lvlJc w:val="left"/>
      <w:pPr>
        <w:ind w:left="5032" w:hanging="23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FD9ABC60">
      <w:start w:val="1"/>
      <w:numFmt w:val="decimal"/>
      <w:lvlText w:val="%8."/>
      <w:lvlJc w:val="left"/>
      <w:pPr>
        <w:ind w:left="5832" w:hanging="23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4B58FC78">
      <w:start w:val="1"/>
      <w:numFmt w:val="decimal"/>
      <w:lvlText w:val="%9."/>
      <w:lvlJc w:val="left"/>
      <w:pPr>
        <w:ind w:left="6632" w:hanging="23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29" w15:restartNumberingAfterBreak="0">
    <w:nsid w:val="6DD01A20"/>
    <w:multiLevelType w:val="multilevel"/>
    <w:tmpl w:val="CD20C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F3475F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F416055"/>
    <w:multiLevelType w:val="hybridMultilevel"/>
    <w:tmpl w:val="B70865C4"/>
    <w:lvl w:ilvl="0" w:tplc="E0ACE4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F4B58B4"/>
    <w:multiLevelType w:val="hybridMultilevel"/>
    <w:tmpl w:val="D2849788"/>
    <w:lvl w:ilvl="0" w:tplc="0D46A8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0622CED"/>
    <w:multiLevelType w:val="multilevel"/>
    <w:tmpl w:val="98D0E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50179EF"/>
    <w:multiLevelType w:val="hybridMultilevel"/>
    <w:tmpl w:val="3474B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652352"/>
    <w:multiLevelType w:val="hybridMultilevel"/>
    <w:tmpl w:val="8CDAEB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24313D"/>
    <w:multiLevelType w:val="hybridMultilevel"/>
    <w:tmpl w:val="EF6C9D2E"/>
    <w:lvl w:ilvl="0" w:tplc="8A3C9C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74531857">
    <w:abstractNumId w:val="26"/>
  </w:num>
  <w:num w:numId="2" w16cid:durableId="493107149">
    <w:abstractNumId w:val="25"/>
  </w:num>
  <w:num w:numId="3" w16cid:durableId="920873960">
    <w:abstractNumId w:val="29"/>
  </w:num>
  <w:num w:numId="4" w16cid:durableId="1650472797">
    <w:abstractNumId w:val="19"/>
  </w:num>
  <w:num w:numId="5" w16cid:durableId="127473816">
    <w:abstractNumId w:val="2"/>
  </w:num>
  <w:num w:numId="6" w16cid:durableId="1524977534">
    <w:abstractNumId w:val="33"/>
  </w:num>
  <w:num w:numId="7" w16cid:durableId="584652273">
    <w:abstractNumId w:val="13"/>
  </w:num>
  <w:num w:numId="8" w16cid:durableId="838230779">
    <w:abstractNumId w:val="1"/>
  </w:num>
  <w:num w:numId="9" w16cid:durableId="1569806762">
    <w:abstractNumId w:val="21"/>
  </w:num>
  <w:num w:numId="10" w16cid:durableId="871922554">
    <w:abstractNumId w:val="7"/>
  </w:num>
  <w:num w:numId="11" w16cid:durableId="1840925897">
    <w:abstractNumId w:val="0"/>
  </w:num>
  <w:num w:numId="12" w16cid:durableId="596643836">
    <w:abstractNumId w:val="11"/>
  </w:num>
  <w:num w:numId="13" w16cid:durableId="1536237234">
    <w:abstractNumId w:val="36"/>
  </w:num>
  <w:num w:numId="14" w16cid:durableId="15233148">
    <w:abstractNumId w:val="32"/>
  </w:num>
  <w:num w:numId="15" w16cid:durableId="1826974791">
    <w:abstractNumId w:val="10"/>
  </w:num>
  <w:num w:numId="16" w16cid:durableId="1138496018">
    <w:abstractNumId w:val="34"/>
  </w:num>
  <w:num w:numId="17" w16cid:durableId="589505233">
    <w:abstractNumId w:val="35"/>
  </w:num>
  <w:num w:numId="18" w16cid:durableId="1439183017">
    <w:abstractNumId w:val="5"/>
  </w:num>
  <w:num w:numId="19" w16cid:durableId="1154685447">
    <w:abstractNumId w:val="17"/>
  </w:num>
  <w:num w:numId="20" w16cid:durableId="474762899">
    <w:abstractNumId w:val="15"/>
  </w:num>
  <w:num w:numId="21" w16cid:durableId="1023171352">
    <w:abstractNumId w:val="20"/>
  </w:num>
  <w:num w:numId="22" w16cid:durableId="96029967">
    <w:abstractNumId w:val="31"/>
  </w:num>
  <w:num w:numId="23" w16cid:durableId="907181612">
    <w:abstractNumId w:val="16"/>
  </w:num>
  <w:num w:numId="24" w16cid:durableId="717314798">
    <w:abstractNumId w:val="12"/>
  </w:num>
  <w:num w:numId="25" w16cid:durableId="168520519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56745432">
    <w:abstractNumId w:val="8"/>
    <w:lvlOverride w:ilvl="0">
      <w:lvl w:ilvl="0" w:tplc="B1CEA8B8">
        <w:start w:val="1"/>
        <w:numFmt w:val="decimal"/>
        <w:lvlText w:val="%1."/>
        <w:lvlJc w:val="left"/>
        <w:pPr>
          <w:ind w:left="2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 w:tplc="437663CC">
        <w:start w:val="1"/>
        <w:numFmt w:val="decimal"/>
        <w:lvlText w:val="%2."/>
        <w:lvlJc w:val="left"/>
        <w:pPr>
          <w:ind w:left="10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 w:tplc="F51A6B48">
        <w:start w:val="1"/>
        <w:numFmt w:val="decimal"/>
        <w:lvlText w:val="%3."/>
        <w:lvlJc w:val="left"/>
        <w:pPr>
          <w:ind w:left="18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 w:tplc="431008F2">
        <w:start w:val="1"/>
        <w:numFmt w:val="decimal"/>
        <w:lvlText w:val="%4."/>
        <w:lvlJc w:val="left"/>
        <w:pPr>
          <w:ind w:left="26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 w:tplc="8A72BBE0">
        <w:start w:val="1"/>
        <w:numFmt w:val="decimal"/>
        <w:lvlText w:val="%5."/>
        <w:lvlJc w:val="left"/>
        <w:pPr>
          <w:ind w:left="34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 w:tplc="2F40099E">
        <w:start w:val="1"/>
        <w:numFmt w:val="decimal"/>
        <w:lvlText w:val="%6."/>
        <w:lvlJc w:val="left"/>
        <w:pPr>
          <w:ind w:left="42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 w:tplc="76F89F44">
        <w:start w:val="1"/>
        <w:numFmt w:val="decimal"/>
        <w:lvlText w:val="%7."/>
        <w:lvlJc w:val="left"/>
        <w:pPr>
          <w:ind w:left="50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 w:tplc="65D0443A">
        <w:start w:val="1"/>
        <w:numFmt w:val="decimal"/>
        <w:lvlText w:val="%8."/>
        <w:lvlJc w:val="left"/>
        <w:pPr>
          <w:ind w:left="58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 w:tplc="F1B09C0A">
        <w:start w:val="1"/>
        <w:numFmt w:val="decimal"/>
        <w:lvlText w:val="%9."/>
        <w:lvlJc w:val="left"/>
        <w:pPr>
          <w:ind w:left="66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27" w16cid:durableId="377701784">
    <w:abstractNumId w:val="28"/>
  </w:num>
  <w:num w:numId="28" w16cid:durableId="70976922">
    <w:abstractNumId w:val="18"/>
  </w:num>
  <w:num w:numId="29" w16cid:durableId="681322121">
    <w:abstractNumId w:val="23"/>
  </w:num>
  <w:num w:numId="30" w16cid:durableId="1724601445">
    <w:abstractNumId w:val="14"/>
  </w:num>
  <w:num w:numId="31" w16cid:durableId="1362894846">
    <w:abstractNumId w:val="24"/>
  </w:num>
  <w:num w:numId="32" w16cid:durableId="1349481496">
    <w:abstractNumId w:val="30"/>
  </w:num>
  <w:num w:numId="33" w16cid:durableId="2001419478">
    <w:abstractNumId w:val="22"/>
  </w:num>
  <w:num w:numId="34" w16cid:durableId="458186673">
    <w:abstractNumId w:val="6"/>
  </w:num>
  <w:num w:numId="35" w16cid:durableId="1897357599">
    <w:abstractNumId w:val="4"/>
  </w:num>
  <w:num w:numId="36" w16cid:durableId="594288474">
    <w:abstractNumId w:val="9"/>
  </w:num>
  <w:num w:numId="37" w16cid:durableId="660278823">
    <w:abstractNumId w:val="27"/>
  </w:num>
  <w:num w:numId="38" w16cid:durableId="5648794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09D"/>
    <w:rsid w:val="000306A5"/>
    <w:rsid w:val="000354F4"/>
    <w:rsid w:val="00037392"/>
    <w:rsid w:val="00082418"/>
    <w:rsid w:val="000A31B6"/>
    <w:rsid w:val="000E1F02"/>
    <w:rsid w:val="000E2B95"/>
    <w:rsid w:val="00112FD0"/>
    <w:rsid w:val="00116C8E"/>
    <w:rsid w:val="00125916"/>
    <w:rsid w:val="00125C3A"/>
    <w:rsid w:val="001271E6"/>
    <w:rsid w:val="00161E0F"/>
    <w:rsid w:val="001C091C"/>
    <w:rsid w:val="001C1155"/>
    <w:rsid w:val="001C2CCC"/>
    <w:rsid w:val="001C4008"/>
    <w:rsid w:val="001E1B37"/>
    <w:rsid w:val="001E6511"/>
    <w:rsid w:val="001F04CA"/>
    <w:rsid w:val="00204E4A"/>
    <w:rsid w:val="00212F72"/>
    <w:rsid w:val="0021702E"/>
    <w:rsid w:val="002309C4"/>
    <w:rsid w:val="00246E1B"/>
    <w:rsid w:val="002537CC"/>
    <w:rsid w:val="002606A4"/>
    <w:rsid w:val="0026236B"/>
    <w:rsid w:val="00267396"/>
    <w:rsid w:val="00286C0D"/>
    <w:rsid w:val="002906FE"/>
    <w:rsid w:val="00296B31"/>
    <w:rsid w:val="002A0C20"/>
    <w:rsid w:val="002A5297"/>
    <w:rsid w:val="002B0CE9"/>
    <w:rsid w:val="002B14B0"/>
    <w:rsid w:val="002B75A2"/>
    <w:rsid w:val="002E0201"/>
    <w:rsid w:val="00301912"/>
    <w:rsid w:val="00305057"/>
    <w:rsid w:val="0031535B"/>
    <w:rsid w:val="00322FB2"/>
    <w:rsid w:val="0033217E"/>
    <w:rsid w:val="003673BF"/>
    <w:rsid w:val="0037088F"/>
    <w:rsid w:val="003A5B53"/>
    <w:rsid w:val="003E1879"/>
    <w:rsid w:val="003E5A01"/>
    <w:rsid w:val="003E6043"/>
    <w:rsid w:val="0040120F"/>
    <w:rsid w:val="00420ABE"/>
    <w:rsid w:val="00455947"/>
    <w:rsid w:val="004926FA"/>
    <w:rsid w:val="0049343E"/>
    <w:rsid w:val="00493791"/>
    <w:rsid w:val="004969B3"/>
    <w:rsid w:val="004A4865"/>
    <w:rsid w:val="004B6E70"/>
    <w:rsid w:val="004C000B"/>
    <w:rsid w:val="004C4880"/>
    <w:rsid w:val="004D4A7B"/>
    <w:rsid w:val="004F0FED"/>
    <w:rsid w:val="00503FD3"/>
    <w:rsid w:val="00506A28"/>
    <w:rsid w:val="00507C82"/>
    <w:rsid w:val="00511361"/>
    <w:rsid w:val="00514A36"/>
    <w:rsid w:val="0052394F"/>
    <w:rsid w:val="0054106E"/>
    <w:rsid w:val="00572EC9"/>
    <w:rsid w:val="0058539C"/>
    <w:rsid w:val="0059064A"/>
    <w:rsid w:val="00595323"/>
    <w:rsid w:val="005A0123"/>
    <w:rsid w:val="005B7FE2"/>
    <w:rsid w:val="005C04D3"/>
    <w:rsid w:val="005C3E3E"/>
    <w:rsid w:val="005C7B4E"/>
    <w:rsid w:val="005F4546"/>
    <w:rsid w:val="005F46DD"/>
    <w:rsid w:val="006102EF"/>
    <w:rsid w:val="006234E3"/>
    <w:rsid w:val="0063797B"/>
    <w:rsid w:val="006434A8"/>
    <w:rsid w:val="00682143"/>
    <w:rsid w:val="006A40EC"/>
    <w:rsid w:val="006A4A34"/>
    <w:rsid w:val="006B591D"/>
    <w:rsid w:val="006D0977"/>
    <w:rsid w:val="006E0CCD"/>
    <w:rsid w:val="006E4690"/>
    <w:rsid w:val="006E471A"/>
    <w:rsid w:val="006F0F5C"/>
    <w:rsid w:val="006F6E24"/>
    <w:rsid w:val="00715E6E"/>
    <w:rsid w:val="00725B90"/>
    <w:rsid w:val="00730A8E"/>
    <w:rsid w:val="00733FC4"/>
    <w:rsid w:val="007604E2"/>
    <w:rsid w:val="00791215"/>
    <w:rsid w:val="00791B28"/>
    <w:rsid w:val="007979C0"/>
    <w:rsid w:val="007B4FF1"/>
    <w:rsid w:val="007D7F8C"/>
    <w:rsid w:val="007E0924"/>
    <w:rsid w:val="007F270B"/>
    <w:rsid w:val="00804AF6"/>
    <w:rsid w:val="00810FA4"/>
    <w:rsid w:val="0081181E"/>
    <w:rsid w:val="00812A39"/>
    <w:rsid w:val="00816974"/>
    <w:rsid w:val="00820094"/>
    <w:rsid w:val="008236ED"/>
    <w:rsid w:val="00837C25"/>
    <w:rsid w:val="00846CE2"/>
    <w:rsid w:val="00847840"/>
    <w:rsid w:val="00847F2F"/>
    <w:rsid w:val="0085097B"/>
    <w:rsid w:val="008570B2"/>
    <w:rsid w:val="00876992"/>
    <w:rsid w:val="008A7C27"/>
    <w:rsid w:val="008C7F5F"/>
    <w:rsid w:val="008D25A4"/>
    <w:rsid w:val="008F25FC"/>
    <w:rsid w:val="00924053"/>
    <w:rsid w:val="00954FF9"/>
    <w:rsid w:val="00965CCD"/>
    <w:rsid w:val="009705BE"/>
    <w:rsid w:val="0099153D"/>
    <w:rsid w:val="00997CE0"/>
    <w:rsid w:val="009B2C8A"/>
    <w:rsid w:val="009F527E"/>
    <w:rsid w:val="00A054FB"/>
    <w:rsid w:val="00A1746B"/>
    <w:rsid w:val="00A17802"/>
    <w:rsid w:val="00A5509D"/>
    <w:rsid w:val="00A7326A"/>
    <w:rsid w:val="00A91D15"/>
    <w:rsid w:val="00A97893"/>
    <w:rsid w:val="00AC2DC1"/>
    <w:rsid w:val="00AF394C"/>
    <w:rsid w:val="00B02A6D"/>
    <w:rsid w:val="00B21E5B"/>
    <w:rsid w:val="00B25389"/>
    <w:rsid w:val="00B309DE"/>
    <w:rsid w:val="00B364DC"/>
    <w:rsid w:val="00B61E9F"/>
    <w:rsid w:val="00B67B4A"/>
    <w:rsid w:val="00B77216"/>
    <w:rsid w:val="00B802EF"/>
    <w:rsid w:val="00B83085"/>
    <w:rsid w:val="00B95AE8"/>
    <w:rsid w:val="00BA0255"/>
    <w:rsid w:val="00BA04DA"/>
    <w:rsid w:val="00BB344F"/>
    <w:rsid w:val="00BC6A3C"/>
    <w:rsid w:val="00C056AB"/>
    <w:rsid w:val="00C15FDD"/>
    <w:rsid w:val="00C457D1"/>
    <w:rsid w:val="00C6131F"/>
    <w:rsid w:val="00C648BA"/>
    <w:rsid w:val="00CD4541"/>
    <w:rsid w:val="00CF496F"/>
    <w:rsid w:val="00CF61A0"/>
    <w:rsid w:val="00D354C1"/>
    <w:rsid w:val="00D40319"/>
    <w:rsid w:val="00D574D6"/>
    <w:rsid w:val="00D63871"/>
    <w:rsid w:val="00D7616E"/>
    <w:rsid w:val="00DA3982"/>
    <w:rsid w:val="00DD17F4"/>
    <w:rsid w:val="00DF476F"/>
    <w:rsid w:val="00E122A8"/>
    <w:rsid w:val="00E16BDB"/>
    <w:rsid w:val="00E2397B"/>
    <w:rsid w:val="00E35B80"/>
    <w:rsid w:val="00E52542"/>
    <w:rsid w:val="00E62682"/>
    <w:rsid w:val="00E72D3D"/>
    <w:rsid w:val="00E81F85"/>
    <w:rsid w:val="00E9623E"/>
    <w:rsid w:val="00EB7195"/>
    <w:rsid w:val="00EC0DD8"/>
    <w:rsid w:val="00EC0F26"/>
    <w:rsid w:val="00EC7205"/>
    <w:rsid w:val="00ED1BB8"/>
    <w:rsid w:val="00ED5337"/>
    <w:rsid w:val="00EE70EF"/>
    <w:rsid w:val="00EF14AC"/>
    <w:rsid w:val="00F1596E"/>
    <w:rsid w:val="00F31014"/>
    <w:rsid w:val="00F32404"/>
    <w:rsid w:val="00F63308"/>
    <w:rsid w:val="00FA5E38"/>
    <w:rsid w:val="00FB7AD7"/>
    <w:rsid w:val="00FC4918"/>
    <w:rsid w:val="00FD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45DAE"/>
  <w15:chartTrackingRefBased/>
  <w15:docId w15:val="{4B06BAB2-86AA-4313-A28B-939990AB4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509D"/>
    <w:pPr>
      <w:spacing w:after="0" w:line="240" w:lineRule="auto"/>
    </w:pPr>
    <w:rPr>
      <w:rFonts w:ascii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623013138131355886msolistparagraph">
    <w:name w:val="m_623013138131355886msolistparagraph"/>
    <w:basedOn w:val="Normal"/>
    <w:rsid w:val="00A5509D"/>
    <w:pPr>
      <w:spacing w:before="100" w:beforeAutospacing="1" w:after="100" w:afterAutospacing="1"/>
    </w:pPr>
  </w:style>
  <w:style w:type="paragraph" w:styleId="ListParagraph">
    <w:name w:val="List Paragraph"/>
    <w:basedOn w:val="Normal"/>
    <w:qFormat/>
    <w:rsid w:val="004937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102E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02EF"/>
    <w:rPr>
      <w:rFonts w:ascii="Calibri" w:hAnsi="Calibri" w:cs="Calibri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6102E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02EF"/>
    <w:rPr>
      <w:rFonts w:ascii="Calibri" w:hAnsi="Calibri" w:cs="Calibri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03739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397B"/>
    <w:rPr>
      <w:color w:val="954F72" w:themeColor="followedHyperlink"/>
      <w:u w:val="single"/>
    </w:rPr>
  </w:style>
  <w:style w:type="paragraph" w:customStyle="1" w:styleId="Body">
    <w:name w:val="Body"/>
    <w:rsid w:val="00847840"/>
    <w:pPr>
      <w:spacing w:line="256" w:lineRule="auto"/>
    </w:pPr>
    <w:rPr>
      <w:rFonts w:ascii="Calibri" w:eastAsia="Arial Unicode MS" w:hAnsi="Calibri" w:cs="Arial Unicode MS"/>
      <w:color w:val="000000"/>
      <w:u w:color="000000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customStyle="1" w:styleId="None">
    <w:name w:val="None"/>
    <w:rsid w:val="00847840"/>
  </w:style>
  <w:style w:type="character" w:customStyle="1" w:styleId="Hyperlink0">
    <w:name w:val="Hyperlink.0"/>
    <w:basedOn w:val="None"/>
    <w:rsid w:val="00847840"/>
    <w:rPr>
      <w:rFonts w:ascii="Arial" w:eastAsia="Arial" w:hAnsi="Arial" w:cs="Arial" w:hint="default"/>
      <w:outline w:val="0"/>
      <w:shadow w:val="0"/>
      <w:emboss w:val="0"/>
      <w:imprint w:val="0"/>
      <w:color w:val="000000"/>
      <w:sz w:val="24"/>
      <w:szCs w:val="24"/>
      <w:u w:val="single" w:color="0078D4"/>
    </w:rPr>
  </w:style>
  <w:style w:type="character" w:customStyle="1" w:styleId="Hyperlink1">
    <w:name w:val="Hyperlink.1"/>
    <w:basedOn w:val="None"/>
    <w:rsid w:val="00847840"/>
    <w:rPr>
      <w:outline w:val="0"/>
      <w:shadow w:val="0"/>
      <w:emboss w:val="0"/>
      <w:imprint w:val="0"/>
      <w:color w:val="000000"/>
      <w:u w:val="single" w:color="0563C1"/>
    </w:rPr>
  </w:style>
  <w:style w:type="numbering" w:customStyle="1" w:styleId="Numbered">
    <w:name w:val="Numbered"/>
    <w:rsid w:val="00847840"/>
    <w:pPr>
      <w:numPr>
        <w:numId w:val="27"/>
      </w:numPr>
    </w:pPr>
  </w:style>
  <w:style w:type="table" w:styleId="TableGrid">
    <w:name w:val="Table Grid"/>
    <w:basedOn w:val="TableNormal"/>
    <w:uiPriority w:val="39"/>
    <w:rsid w:val="001E1B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-2246484044877723120msolistparagraph">
    <w:name w:val="m_-2246484044877723120msolistparagraph"/>
    <w:basedOn w:val="Normal"/>
    <w:rsid w:val="00A1746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E35B80"/>
  </w:style>
  <w:style w:type="character" w:customStyle="1" w:styleId="s1">
    <w:name w:val="s1"/>
    <w:basedOn w:val="DefaultParagraphFont"/>
    <w:rsid w:val="00E35B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3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ommunityspeedmanagement@cheshirewestandchester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2019</Words>
  <Characters>11512</Characters>
  <Application>Microsoft Office Word</Application>
  <DocSecurity>0</DocSecurity>
  <Lines>95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Bennett</dc:creator>
  <cp:keywords/>
  <dc:description/>
  <cp:lastModifiedBy>Parish Clerk</cp:lastModifiedBy>
  <cp:revision>4</cp:revision>
  <dcterms:created xsi:type="dcterms:W3CDTF">2023-11-13T14:46:00Z</dcterms:created>
  <dcterms:modified xsi:type="dcterms:W3CDTF">2023-11-13T14:53:00Z</dcterms:modified>
</cp:coreProperties>
</file>