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51BC0C50" w:rsidR="00655DBC" w:rsidRPr="007912D7" w:rsidRDefault="00655DBC" w:rsidP="00655DBC">
      <w:pPr>
        <w:jc w:val="center"/>
        <w:rPr>
          <w:rFonts w:ascii="Arial" w:hAnsi="Arial" w:cs="Arial"/>
          <w:sz w:val="24"/>
          <w:szCs w:val="24"/>
        </w:rPr>
      </w:pPr>
    </w:p>
    <w:p w14:paraId="42038892" w14:textId="77777777" w:rsidR="00D41C74" w:rsidRDefault="00D41C74" w:rsidP="009C2066">
      <w:pPr>
        <w:jc w:val="both"/>
        <w:rPr>
          <w:rFonts w:ascii="Arial" w:hAnsi="Arial" w:cs="Arial"/>
          <w:color w:val="000000" w:themeColor="text1"/>
          <w:sz w:val="24"/>
          <w:szCs w:val="24"/>
          <w:u w:val="single"/>
        </w:rPr>
      </w:pPr>
    </w:p>
    <w:p w14:paraId="2AF91D68" w14:textId="730E05E7"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w:t>
      </w:r>
      <w:r w:rsidR="00AE695B">
        <w:rPr>
          <w:rFonts w:ascii="Arial" w:hAnsi="Arial" w:cs="Arial"/>
          <w:color w:val="000000" w:themeColor="text1"/>
          <w:sz w:val="24"/>
          <w:szCs w:val="24"/>
          <w:u w:val="single"/>
        </w:rPr>
        <w:t>Great Budworth</w:t>
      </w:r>
      <w:r w:rsidRPr="007912D7">
        <w:rPr>
          <w:rFonts w:ascii="Arial" w:hAnsi="Arial" w:cs="Arial"/>
          <w:color w:val="000000" w:themeColor="text1"/>
          <w:sz w:val="24"/>
          <w:szCs w:val="24"/>
          <w:u w:val="single"/>
        </w:rPr>
        <w:t xml:space="preserve"> Parish Council meeting held on </w:t>
      </w:r>
      <w:r w:rsidR="00787670">
        <w:rPr>
          <w:rFonts w:ascii="Arial" w:hAnsi="Arial" w:cs="Arial"/>
          <w:color w:val="000000" w:themeColor="text1"/>
          <w:sz w:val="24"/>
          <w:szCs w:val="24"/>
          <w:u w:val="single"/>
        </w:rPr>
        <w:t>1</w:t>
      </w:r>
      <w:r w:rsidR="00F30767">
        <w:rPr>
          <w:rFonts w:ascii="Arial" w:hAnsi="Arial" w:cs="Arial"/>
          <w:color w:val="000000" w:themeColor="text1"/>
          <w:sz w:val="24"/>
          <w:szCs w:val="24"/>
          <w:u w:val="single"/>
        </w:rPr>
        <w:t>8</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787670">
        <w:rPr>
          <w:rFonts w:ascii="Arial" w:hAnsi="Arial" w:cs="Arial"/>
          <w:color w:val="000000" w:themeColor="text1"/>
          <w:sz w:val="24"/>
          <w:szCs w:val="24"/>
          <w:u w:val="single"/>
        </w:rPr>
        <w:t>March</w:t>
      </w:r>
      <w:r w:rsidR="00DA5CB3">
        <w:rPr>
          <w:rFonts w:ascii="Arial" w:hAnsi="Arial" w:cs="Arial"/>
          <w:color w:val="000000" w:themeColor="text1"/>
          <w:sz w:val="24"/>
          <w:szCs w:val="24"/>
          <w:u w:val="single"/>
        </w:rPr>
        <w:t xml:space="preserve"> 202</w:t>
      </w:r>
      <w:r w:rsidR="00AE695B">
        <w:rPr>
          <w:rFonts w:ascii="Arial" w:hAnsi="Arial" w:cs="Arial"/>
          <w:color w:val="000000" w:themeColor="text1"/>
          <w:sz w:val="24"/>
          <w:szCs w:val="24"/>
          <w:u w:val="single"/>
        </w:rPr>
        <w:t>4</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6A2D97B0"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581A3C">
        <w:rPr>
          <w:rFonts w:ascii="Arial" w:hAnsi="Arial" w:cs="Arial"/>
          <w:color w:val="000000" w:themeColor="text1"/>
          <w:sz w:val="24"/>
          <w:szCs w:val="24"/>
        </w:rPr>
        <w:t>9:</w:t>
      </w:r>
      <w:r w:rsidR="00AE695B">
        <w:rPr>
          <w:rFonts w:ascii="Arial" w:hAnsi="Arial" w:cs="Arial"/>
          <w:color w:val="000000" w:themeColor="text1"/>
          <w:sz w:val="24"/>
          <w:szCs w:val="24"/>
        </w:rPr>
        <w:t>0</w:t>
      </w:r>
      <w:r w:rsidR="00F83D4E">
        <w:rPr>
          <w:rFonts w:ascii="Arial" w:hAnsi="Arial" w:cs="Arial"/>
          <w:color w:val="000000" w:themeColor="text1"/>
          <w:sz w:val="24"/>
          <w:szCs w:val="24"/>
        </w:rPr>
        <w:t>0</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3958E631"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w:t>
      </w:r>
      <w:r w:rsidR="004B328B">
        <w:rPr>
          <w:rFonts w:ascii="Arial" w:hAnsi="Arial" w:cs="Arial"/>
          <w:color w:val="000000" w:themeColor="text1"/>
          <w:sz w:val="24"/>
          <w:szCs w:val="24"/>
        </w:rPr>
        <w:t>Karen Hammond (KH)</w:t>
      </w:r>
      <w:r w:rsidR="00D023CE">
        <w:rPr>
          <w:rFonts w:ascii="Arial" w:hAnsi="Arial" w:cs="Arial"/>
          <w:color w:val="000000" w:themeColor="text1"/>
          <w:sz w:val="24"/>
          <w:szCs w:val="24"/>
        </w:rPr>
        <w:t xml:space="preserve">, Vice-Chair Dave Wilkinson (DW), </w:t>
      </w:r>
      <w:r w:rsidR="00393001">
        <w:rPr>
          <w:rFonts w:ascii="Arial" w:hAnsi="Arial" w:cs="Arial"/>
          <w:color w:val="000000" w:themeColor="text1"/>
          <w:sz w:val="24"/>
          <w:szCs w:val="24"/>
        </w:rPr>
        <w:t>Cllr Malcolm Torr</w:t>
      </w:r>
      <w:r w:rsidR="00F83D4E">
        <w:rPr>
          <w:rFonts w:ascii="Arial" w:hAnsi="Arial" w:cs="Arial"/>
          <w:color w:val="000000" w:themeColor="text1"/>
          <w:sz w:val="24"/>
          <w:szCs w:val="24"/>
        </w:rPr>
        <w:t>a</w:t>
      </w:r>
      <w:r w:rsidR="00393001">
        <w:rPr>
          <w:rFonts w:ascii="Arial" w:hAnsi="Arial" w:cs="Arial"/>
          <w:color w:val="000000" w:themeColor="text1"/>
          <w:sz w:val="24"/>
          <w:szCs w:val="24"/>
        </w:rPr>
        <w:t>nce (MT), Cllr Justin Culver (JC), Cllr Steven Jennings (SJ)</w:t>
      </w:r>
      <w:r w:rsidR="00894480">
        <w:rPr>
          <w:rFonts w:ascii="Arial" w:hAnsi="Arial" w:cs="Arial"/>
          <w:color w:val="000000" w:themeColor="text1"/>
          <w:sz w:val="24"/>
          <w:szCs w:val="24"/>
        </w:rPr>
        <w:t xml:space="preserve"> and</w:t>
      </w:r>
      <w:r w:rsidR="00393001">
        <w:rPr>
          <w:rFonts w:ascii="Arial" w:hAnsi="Arial" w:cs="Arial"/>
          <w:color w:val="000000" w:themeColor="text1"/>
          <w:sz w:val="24"/>
          <w:szCs w:val="24"/>
        </w:rPr>
        <w:t xml:space="preserve"> Cllr Karen Williams (KW)</w:t>
      </w:r>
    </w:p>
    <w:p w14:paraId="72F0727F" w14:textId="77777777" w:rsidR="00D14827" w:rsidRDefault="00D14827" w:rsidP="009C2066">
      <w:pPr>
        <w:rPr>
          <w:rFonts w:ascii="Arial" w:hAnsi="Arial" w:cs="Arial"/>
          <w:color w:val="000000" w:themeColor="text1"/>
          <w:sz w:val="24"/>
          <w:szCs w:val="24"/>
        </w:rPr>
      </w:pPr>
    </w:p>
    <w:p w14:paraId="08813E1D" w14:textId="40AF39CB" w:rsidR="00D14827" w:rsidRDefault="00D14827" w:rsidP="009C2066">
      <w:pPr>
        <w:rPr>
          <w:rFonts w:ascii="Arial" w:hAnsi="Arial" w:cs="Arial"/>
          <w:color w:val="000000" w:themeColor="text1"/>
          <w:sz w:val="24"/>
          <w:szCs w:val="24"/>
        </w:rPr>
      </w:pPr>
      <w:r>
        <w:rPr>
          <w:rFonts w:ascii="Arial" w:hAnsi="Arial" w:cs="Arial"/>
          <w:color w:val="000000" w:themeColor="text1"/>
          <w:sz w:val="24"/>
          <w:szCs w:val="24"/>
        </w:rPr>
        <w:t>Ward Cllr: Lynn Gibbon (LG)</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A66049B" w14:textId="5D9F8F70"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w:t>
      </w:r>
      <w:r w:rsidR="00F30767">
        <w:rPr>
          <w:rFonts w:ascii="Arial" w:hAnsi="Arial" w:cs="Arial"/>
          <w:color w:val="000000" w:themeColor="text1"/>
          <w:sz w:val="24"/>
          <w:szCs w:val="24"/>
        </w:rPr>
        <w:t xml:space="preserve"> </w:t>
      </w:r>
      <w:r w:rsidR="00393001">
        <w:rPr>
          <w:rFonts w:ascii="Arial" w:hAnsi="Arial" w:cs="Arial"/>
          <w:color w:val="000000" w:themeColor="text1"/>
          <w:sz w:val="24"/>
          <w:szCs w:val="24"/>
        </w:rPr>
        <w:t>Cllr</w:t>
      </w:r>
      <w:r w:rsidR="00E1768F">
        <w:rPr>
          <w:rFonts w:ascii="Arial" w:hAnsi="Arial" w:cs="Arial"/>
          <w:color w:val="000000" w:themeColor="text1"/>
          <w:sz w:val="24"/>
          <w:szCs w:val="24"/>
        </w:rPr>
        <w:t>’s</w:t>
      </w:r>
      <w:r w:rsidR="00393001">
        <w:rPr>
          <w:rFonts w:ascii="Arial" w:hAnsi="Arial" w:cs="Arial"/>
          <w:color w:val="000000" w:themeColor="text1"/>
          <w:sz w:val="24"/>
          <w:szCs w:val="24"/>
        </w:rPr>
        <w:t xml:space="preserve"> Chris Wise (</w:t>
      </w:r>
      <w:r w:rsidR="00FB256B">
        <w:rPr>
          <w:rFonts w:ascii="Arial" w:hAnsi="Arial" w:cs="Arial"/>
          <w:color w:val="000000" w:themeColor="text1"/>
          <w:sz w:val="24"/>
          <w:szCs w:val="24"/>
        </w:rPr>
        <w:t xml:space="preserve">CW) </w:t>
      </w:r>
      <w:r w:rsidR="00E1768F">
        <w:rPr>
          <w:rFonts w:ascii="Arial" w:hAnsi="Arial" w:cs="Arial"/>
          <w:color w:val="000000" w:themeColor="text1"/>
          <w:sz w:val="24"/>
          <w:szCs w:val="24"/>
        </w:rPr>
        <w:t xml:space="preserve">and Steve Coppell (SC), </w:t>
      </w:r>
      <w:r w:rsidR="006E297E">
        <w:rPr>
          <w:rFonts w:ascii="Arial" w:hAnsi="Arial" w:cs="Arial"/>
          <w:color w:val="000000" w:themeColor="text1"/>
          <w:sz w:val="24"/>
          <w:szCs w:val="24"/>
        </w:rPr>
        <w:t xml:space="preserve">and </w:t>
      </w:r>
      <w:r w:rsidR="000C258B">
        <w:rPr>
          <w:rFonts w:ascii="Arial" w:hAnsi="Arial" w:cs="Arial"/>
          <w:color w:val="000000" w:themeColor="text1"/>
          <w:sz w:val="24"/>
          <w:szCs w:val="24"/>
        </w:rPr>
        <w:t>Ward Cllr</w:t>
      </w:r>
      <w:r w:rsidR="00FB256B">
        <w:rPr>
          <w:rFonts w:ascii="Arial" w:hAnsi="Arial" w:cs="Arial"/>
          <w:color w:val="000000" w:themeColor="text1"/>
          <w:sz w:val="24"/>
          <w:szCs w:val="24"/>
        </w:rPr>
        <w:t>s Norman Wright (NW) and</w:t>
      </w:r>
      <w:r w:rsidR="00581A3C">
        <w:rPr>
          <w:rFonts w:ascii="Arial" w:hAnsi="Arial" w:cs="Arial"/>
          <w:color w:val="000000" w:themeColor="text1"/>
          <w:sz w:val="24"/>
          <w:szCs w:val="24"/>
        </w:rPr>
        <w:t xml:space="preserve"> </w:t>
      </w:r>
      <w:r w:rsidR="00850F8D">
        <w:rPr>
          <w:rFonts w:ascii="Arial" w:hAnsi="Arial" w:cs="Arial"/>
          <w:color w:val="000000" w:themeColor="text1"/>
          <w:sz w:val="24"/>
          <w:szCs w:val="24"/>
        </w:rPr>
        <w:t>Phil Marshall (PM)</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F10C7CC" w14:textId="4E9F8E94" w:rsidR="00326089" w:rsidRDefault="000F7094" w:rsidP="00913F44">
      <w:pPr>
        <w:rPr>
          <w:rFonts w:ascii="Arial" w:hAnsi="Arial" w:cs="Arial"/>
          <w:sz w:val="24"/>
          <w:szCs w:val="24"/>
        </w:rPr>
      </w:pPr>
      <w:r>
        <w:rPr>
          <w:rFonts w:ascii="Arial" w:hAnsi="Arial" w:cs="Arial"/>
          <w:sz w:val="24"/>
          <w:szCs w:val="24"/>
        </w:rPr>
        <w:t>Four</w:t>
      </w:r>
      <w:r w:rsidR="00894480">
        <w:rPr>
          <w:rFonts w:ascii="Arial" w:hAnsi="Arial" w:cs="Arial"/>
          <w:sz w:val="24"/>
          <w:szCs w:val="24"/>
        </w:rPr>
        <w:t xml:space="preserve"> members of the public were present</w:t>
      </w:r>
      <w:r>
        <w:rPr>
          <w:rFonts w:ascii="Arial" w:hAnsi="Arial" w:cs="Arial"/>
          <w:sz w:val="24"/>
          <w:szCs w:val="24"/>
        </w:rPr>
        <w:t xml:space="preserve">, one of whom raised the issue of fallen leaves on the footpaths along the bottom end of the High Street and Westage Lane. He stated that the leaves were last cleared on 9/5/23 </w:t>
      </w:r>
      <w:r w:rsidR="00D90DDB">
        <w:rPr>
          <w:rFonts w:ascii="Arial" w:hAnsi="Arial" w:cs="Arial"/>
          <w:sz w:val="24"/>
          <w:szCs w:val="24"/>
        </w:rPr>
        <w:t>and were in need of clearing again. Residents were reminded that they could report such issues through the ‘Report It’ app with CW&amp;C. Clerk offered to report it on behalf of the resident</w:t>
      </w:r>
    </w:p>
    <w:p w14:paraId="6916E431" w14:textId="77777777" w:rsidR="00B13C90" w:rsidRDefault="00B13C90"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917FB59"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9A0954">
        <w:rPr>
          <w:rFonts w:ascii="Arial" w:hAnsi="Arial" w:cs="Arial"/>
          <w:sz w:val="24"/>
          <w:szCs w:val="24"/>
        </w:rPr>
        <w:t>08/01/24</w:t>
      </w:r>
      <w:r w:rsidRPr="007912D7">
        <w:rPr>
          <w:rFonts w:ascii="Arial" w:hAnsi="Arial" w:cs="Arial"/>
          <w:sz w:val="24"/>
          <w:szCs w:val="24"/>
        </w:rPr>
        <w:t xml:space="preserve"> were agreed and approved. </w:t>
      </w:r>
      <w:r w:rsidR="000329F3">
        <w:rPr>
          <w:rFonts w:ascii="Arial" w:hAnsi="Arial" w:cs="Arial"/>
          <w:sz w:val="24"/>
          <w:szCs w:val="24"/>
        </w:rPr>
        <w:t>Minor changes due to misspelling of Cllr Torrance’</w:t>
      </w:r>
      <w:r w:rsidR="005A5947">
        <w:rPr>
          <w:rFonts w:ascii="Arial" w:hAnsi="Arial" w:cs="Arial"/>
          <w:sz w:val="24"/>
          <w:szCs w:val="24"/>
        </w:rPr>
        <w:t>s</w:t>
      </w:r>
      <w:r w:rsidR="000329F3">
        <w:rPr>
          <w:rFonts w:ascii="Arial" w:hAnsi="Arial" w:cs="Arial"/>
          <w:sz w:val="24"/>
          <w:szCs w:val="24"/>
        </w:rPr>
        <w:t xml:space="preserve"> surname and change of date of next meeting from 12/3/24 to 18/3/24.</w:t>
      </w:r>
    </w:p>
    <w:p w14:paraId="0D3BB6CC" w14:textId="77777777" w:rsidR="00655DBC" w:rsidRPr="007912D7" w:rsidRDefault="00655DBC"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458"/>
        <w:gridCol w:w="7959"/>
        <w:gridCol w:w="1462"/>
      </w:tblGrid>
      <w:tr w:rsidR="00D17D44" w:rsidRPr="007912D7" w14:paraId="2D463073" w14:textId="77777777" w:rsidTr="005A5947">
        <w:tc>
          <w:tcPr>
            <w:tcW w:w="458" w:type="dxa"/>
          </w:tcPr>
          <w:p w14:paraId="31E7FBDF" w14:textId="77777777" w:rsidR="00D17D44" w:rsidRPr="007912D7" w:rsidRDefault="00D17D44" w:rsidP="00EE10B3">
            <w:pPr>
              <w:rPr>
                <w:rFonts w:ascii="Arial" w:hAnsi="Arial" w:cs="Arial"/>
                <w:sz w:val="24"/>
                <w:szCs w:val="24"/>
              </w:rPr>
            </w:pPr>
          </w:p>
        </w:tc>
        <w:tc>
          <w:tcPr>
            <w:tcW w:w="7959"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462"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1A6F0B" w14:paraId="04BEEA80" w14:textId="77777777" w:rsidTr="005A5947">
        <w:tc>
          <w:tcPr>
            <w:tcW w:w="458" w:type="dxa"/>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7959" w:type="dxa"/>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1BA8A033" w14:textId="51203A24" w:rsidR="00240E2E" w:rsidRDefault="001C70CA" w:rsidP="004459DB">
            <w:pPr>
              <w:rPr>
                <w:rFonts w:ascii="Arial" w:hAnsi="Arial" w:cs="Arial"/>
                <w:sz w:val="24"/>
                <w:szCs w:val="24"/>
              </w:rPr>
            </w:pPr>
            <w:r>
              <w:rPr>
                <w:rFonts w:ascii="Arial" w:hAnsi="Arial" w:cs="Arial"/>
                <w:sz w:val="24"/>
                <w:szCs w:val="24"/>
              </w:rPr>
              <w:t xml:space="preserve">Cllr KW – action from last meeting was to report on the flooding issue reported by </w:t>
            </w:r>
            <w:r w:rsidR="00871272">
              <w:rPr>
                <w:rFonts w:ascii="Arial" w:hAnsi="Arial" w:cs="Arial"/>
                <w:sz w:val="24"/>
                <w:szCs w:val="24"/>
              </w:rPr>
              <w:t>the owner</w:t>
            </w:r>
            <w:r>
              <w:rPr>
                <w:rFonts w:ascii="Arial" w:hAnsi="Arial" w:cs="Arial"/>
                <w:sz w:val="24"/>
                <w:szCs w:val="24"/>
              </w:rPr>
              <w:t xml:space="preserve"> of Little Dene</w:t>
            </w:r>
            <w:r w:rsidR="005D7094">
              <w:rPr>
                <w:rFonts w:ascii="Arial" w:hAnsi="Arial" w:cs="Arial"/>
                <w:sz w:val="24"/>
                <w:szCs w:val="24"/>
              </w:rPr>
              <w:t xml:space="preserve">. KW visited </w:t>
            </w:r>
            <w:r w:rsidR="00871272">
              <w:rPr>
                <w:rFonts w:ascii="Arial" w:hAnsi="Arial" w:cs="Arial"/>
                <w:sz w:val="24"/>
                <w:szCs w:val="24"/>
              </w:rPr>
              <w:t>the property</w:t>
            </w:r>
            <w:r w:rsidR="005D7094">
              <w:rPr>
                <w:rFonts w:ascii="Arial" w:hAnsi="Arial" w:cs="Arial"/>
                <w:sz w:val="24"/>
                <w:szCs w:val="24"/>
              </w:rPr>
              <w:t xml:space="preserve"> and was surprised at the amount of water </w:t>
            </w:r>
            <w:r w:rsidR="00797168">
              <w:rPr>
                <w:rFonts w:ascii="Arial" w:hAnsi="Arial" w:cs="Arial"/>
                <w:sz w:val="24"/>
                <w:szCs w:val="24"/>
              </w:rPr>
              <w:t xml:space="preserve">around </w:t>
            </w:r>
            <w:r w:rsidR="004921CB">
              <w:rPr>
                <w:rFonts w:ascii="Arial" w:hAnsi="Arial" w:cs="Arial"/>
                <w:sz w:val="24"/>
                <w:szCs w:val="24"/>
              </w:rPr>
              <w:t>the</w:t>
            </w:r>
            <w:r w:rsidR="00797168">
              <w:rPr>
                <w:rFonts w:ascii="Arial" w:hAnsi="Arial" w:cs="Arial"/>
                <w:sz w:val="24"/>
                <w:szCs w:val="24"/>
              </w:rPr>
              <w:t xml:space="preserve"> property and</w:t>
            </w:r>
            <w:r w:rsidR="00CF57EE">
              <w:rPr>
                <w:rFonts w:ascii="Arial" w:hAnsi="Arial" w:cs="Arial"/>
                <w:sz w:val="24"/>
                <w:szCs w:val="24"/>
              </w:rPr>
              <w:t xml:space="preserve"> stated</w:t>
            </w:r>
            <w:r w:rsidR="00797168">
              <w:rPr>
                <w:rFonts w:ascii="Arial" w:hAnsi="Arial" w:cs="Arial"/>
                <w:sz w:val="24"/>
                <w:szCs w:val="24"/>
              </w:rPr>
              <w:t xml:space="preserve"> that if the front door to the property was on the road</w:t>
            </w:r>
            <w:r w:rsidR="00E35D94">
              <w:rPr>
                <w:rFonts w:ascii="Arial" w:hAnsi="Arial" w:cs="Arial"/>
                <w:sz w:val="24"/>
                <w:szCs w:val="24"/>
              </w:rPr>
              <w:t>-</w:t>
            </w:r>
            <w:r w:rsidR="00797168">
              <w:rPr>
                <w:rFonts w:ascii="Arial" w:hAnsi="Arial" w:cs="Arial"/>
                <w:sz w:val="24"/>
                <w:szCs w:val="24"/>
              </w:rPr>
              <w:t>side</w:t>
            </w:r>
            <w:r w:rsidR="00E35D94">
              <w:rPr>
                <w:rFonts w:ascii="Arial" w:hAnsi="Arial" w:cs="Arial"/>
                <w:sz w:val="24"/>
                <w:szCs w:val="24"/>
              </w:rPr>
              <w:t>,</w:t>
            </w:r>
            <w:r w:rsidR="00797168">
              <w:rPr>
                <w:rFonts w:ascii="Arial" w:hAnsi="Arial" w:cs="Arial"/>
                <w:sz w:val="24"/>
                <w:szCs w:val="24"/>
              </w:rPr>
              <w:t xml:space="preserve"> the house would likely have been flooded</w:t>
            </w:r>
            <w:r w:rsidR="00CF57EE">
              <w:rPr>
                <w:rFonts w:ascii="Arial" w:hAnsi="Arial" w:cs="Arial"/>
                <w:sz w:val="24"/>
                <w:szCs w:val="24"/>
              </w:rPr>
              <w:t xml:space="preserve">. KW arranged a meeting with the landowner of the land behind </w:t>
            </w:r>
            <w:r w:rsidR="004921CB">
              <w:rPr>
                <w:rFonts w:ascii="Arial" w:hAnsi="Arial" w:cs="Arial"/>
                <w:sz w:val="24"/>
                <w:szCs w:val="24"/>
              </w:rPr>
              <w:t>the property</w:t>
            </w:r>
            <w:r w:rsidR="00CF57EE">
              <w:rPr>
                <w:rFonts w:ascii="Arial" w:hAnsi="Arial" w:cs="Arial"/>
                <w:sz w:val="24"/>
                <w:szCs w:val="24"/>
              </w:rPr>
              <w:t xml:space="preserve"> </w:t>
            </w:r>
            <w:r w:rsidR="00D32C6E">
              <w:rPr>
                <w:rFonts w:ascii="Arial" w:hAnsi="Arial" w:cs="Arial"/>
                <w:sz w:val="24"/>
                <w:szCs w:val="24"/>
              </w:rPr>
              <w:t xml:space="preserve">(which is causing </w:t>
            </w:r>
            <w:r w:rsidR="00693C5D">
              <w:rPr>
                <w:rFonts w:ascii="Arial" w:hAnsi="Arial" w:cs="Arial"/>
                <w:sz w:val="24"/>
                <w:szCs w:val="24"/>
              </w:rPr>
              <w:t xml:space="preserve">much of the </w:t>
            </w:r>
            <w:r w:rsidR="00D32C6E">
              <w:rPr>
                <w:rFonts w:ascii="Arial" w:hAnsi="Arial" w:cs="Arial"/>
                <w:sz w:val="24"/>
                <w:szCs w:val="24"/>
              </w:rPr>
              <w:t>run</w:t>
            </w:r>
            <w:r w:rsidR="009A553D">
              <w:rPr>
                <w:rFonts w:ascii="Arial" w:hAnsi="Arial" w:cs="Arial"/>
                <w:sz w:val="24"/>
                <w:szCs w:val="24"/>
              </w:rPr>
              <w:t>-</w:t>
            </w:r>
            <w:r w:rsidR="00D32C6E">
              <w:rPr>
                <w:rFonts w:ascii="Arial" w:hAnsi="Arial" w:cs="Arial"/>
                <w:sz w:val="24"/>
                <w:szCs w:val="24"/>
              </w:rPr>
              <w:t xml:space="preserve">off) </w:t>
            </w:r>
            <w:r w:rsidR="00CF57EE">
              <w:rPr>
                <w:rFonts w:ascii="Arial" w:hAnsi="Arial" w:cs="Arial"/>
                <w:sz w:val="24"/>
                <w:szCs w:val="24"/>
              </w:rPr>
              <w:t>and met with him and an Agricultural Consultant on 13</w:t>
            </w:r>
            <w:r w:rsidR="00CF57EE" w:rsidRPr="00CF57EE">
              <w:rPr>
                <w:rFonts w:ascii="Arial" w:hAnsi="Arial" w:cs="Arial"/>
                <w:sz w:val="24"/>
                <w:szCs w:val="24"/>
                <w:vertAlign w:val="superscript"/>
              </w:rPr>
              <w:t>th</w:t>
            </w:r>
            <w:r w:rsidR="00CF57EE">
              <w:rPr>
                <w:rFonts w:ascii="Arial" w:hAnsi="Arial" w:cs="Arial"/>
                <w:sz w:val="24"/>
                <w:szCs w:val="24"/>
              </w:rPr>
              <w:t xml:space="preserve"> March.</w:t>
            </w:r>
            <w:r w:rsidR="00E35D94">
              <w:rPr>
                <w:rFonts w:ascii="Arial" w:hAnsi="Arial" w:cs="Arial"/>
                <w:sz w:val="24"/>
                <w:szCs w:val="24"/>
              </w:rPr>
              <w:t xml:space="preserve"> </w:t>
            </w:r>
            <w:r w:rsidR="00BF3A5E">
              <w:rPr>
                <w:rFonts w:ascii="Arial" w:hAnsi="Arial" w:cs="Arial"/>
                <w:sz w:val="24"/>
                <w:szCs w:val="24"/>
              </w:rPr>
              <w:t xml:space="preserve">The consultant was well prepared and </w:t>
            </w:r>
            <w:r w:rsidR="003472A0">
              <w:rPr>
                <w:rFonts w:ascii="Arial" w:hAnsi="Arial" w:cs="Arial"/>
                <w:sz w:val="24"/>
                <w:szCs w:val="24"/>
              </w:rPr>
              <w:t xml:space="preserve">produced maps showing the </w:t>
            </w:r>
            <w:r w:rsidR="00902C4D">
              <w:rPr>
                <w:rFonts w:ascii="Arial" w:hAnsi="Arial" w:cs="Arial"/>
                <w:sz w:val="24"/>
                <w:szCs w:val="24"/>
              </w:rPr>
              <w:t>21 drains</w:t>
            </w:r>
            <w:r w:rsidR="00AF176B">
              <w:rPr>
                <w:rFonts w:ascii="Arial" w:hAnsi="Arial" w:cs="Arial"/>
                <w:sz w:val="24"/>
                <w:szCs w:val="24"/>
              </w:rPr>
              <w:t>/grids</w:t>
            </w:r>
            <w:r w:rsidR="00902C4D">
              <w:rPr>
                <w:rFonts w:ascii="Arial" w:hAnsi="Arial" w:cs="Arial"/>
                <w:sz w:val="24"/>
                <w:szCs w:val="24"/>
              </w:rPr>
              <w:t xml:space="preserve"> that are sited on the particular piece of road under investigation</w:t>
            </w:r>
            <w:r w:rsidR="006B76CA">
              <w:rPr>
                <w:rFonts w:ascii="Arial" w:hAnsi="Arial" w:cs="Arial"/>
                <w:sz w:val="24"/>
                <w:szCs w:val="24"/>
              </w:rPr>
              <w:t xml:space="preserve">, </w:t>
            </w:r>
            <w:r w:rsidR="00043689">
              <w:rPr>
                <w:rFonts w:ascii="Arial" w:hAnsi="Arial" w:cs="Arial"/>
                <w:sz w:val="24"/>
                <w:szCs w:val="24"/>
              </w:rPr>
              <w:t>many of which are blocked with silt.</w:t>
            </w:r>
            <w:r w:rsidR="009332B5">
              <w:rPr>
                <w:rFonts w:ascii="Arial" w:hAnsi="Arial" w:cs="Arial"/>
                <w:sz w:val="24"/>
                <w:szCs w:val="24"/>
              </w:rPr>
              <w:t xml:space="preserve"> There is also a United Utilities</w:t>
            </w:r>
            <w:r w:rsidR="007164F2">
              <w:rPr>
                <w:rFonts w:ascii="Arial" w:hAnsi="Arial" w:cs="Arial"/>
                <w:sz w:val="24"/>
                <w:szCs w:val="24"/>
              </w:rPr>
              <w:t xml:space="preserve"> (UU)</w:t>
            </w:r>
            <w:r w:rsidR="009332B5">
              <w:rPr>
                <w:rFonts w:ascii="Arial" w:hAnsi="Arial" w:cs="Arial"/>
                <w:sz w:val="24"/>
                <w:szCs w:val="24"/>
              </w:rPr>
              <w:t xml:space="preserve"> grid at the junction with Belmont Road</w:t>
            </w:r>
            <w:r w:rsidR="00086EB8">
              <w:rPr>
                <w:rFonts w:ascii="Arial" w:hAnsi="Arial" w:cs="Arial"/>
                <w:sz w:val="24"/>
                <w:szCs w:val="24"/>
              </w:rPr>
              <w:t xml:space="preserve"> which is blocked</w:t>
            </w:r>
            <w:r w:rsidR="00ED1963">
              <w:rPr>
                <w:rFonts w:ascii="Arial" w:hAnsi="Arial" w:cs="Arial"/>
                <w:sz w:val="24"/>
                <w:szCs w:val="24"/>
              </w:rPr>
              <w:t xml:space="preserve"> and is leaking onto the highway, this has been reported many times in the past.</w:t>
            </w:r>
          </w:p>
          <w:p w14:paraId="11BC13C2" w14:textId="2DE41043" w:rsidR="00D32C6E" w:rsidRPr="00D61509" w:rsidRDefault="00282AF2" w:rsidP="004459DB">
            <w:pPr>
              <w:rPr>
                <w:rFonts w:ascii="Arial" w:hAnsi="Arial" w:cs="Arial"/>
                <w:sz w:val="24"/>
                <w:szCs w:val="24"/>
              </w:rPr>
            </w:pPr>
            <w:r>
              <w:rPr>
                <w:rFonts w:ascii="Arial" w:hAnsi="Arial" w:cs="Arial"/>
                <w:sz w:val="24"/>
                <w:szCs w:val="24"/>
              </w:rPr>
              <w:t>The l</w:t>
            </w:r>
            <w:r w:rsidR="00D32C6E">
              <w:rPr>
                <w:rFonts w:ascii="Arial" w:hAnsi="Arial" w:cs="Arial"/>
                <w:sz w:val="24"/>
                <w:szCs w:val="24"/>
              </w:rPr>
              <w:t>andowner</w:t>
            </w:r>
            <w:r w:rsidR="006B76CA">
              <w:rPr>
                <w:rFonts w:ascii="Arial" w:hAnsi="Arial" w:cs="Arial"/>
                <w:sz w:val="24"/>
                <w:szCs w:val="24"/>
              </w:rPr>
              <w:t xml:space="preserve"> </w:t>
            </w:r>
            <w:r w:rsidR="00456CEC">
              <w:rPr>
                <w:rFonts w:ascii="Arial" w:hAnsi="Arial" w:cs="Arial"/>
                <w:sz w:val="24"/>
                <w:szCs w:val="24"/>
              </w:rPr>
              <w:t xml:space="preserve">proposed a number of solutions: he will contact CW&amp;C to get the drains cleared (this has now been done and a job raised with a </w:t>
            </w:r>
            <w:r w:rsidR="00456CEC">
              <w:rPr>
                <w:rFonts w:ascii="Arial" w:hAnsi="Arial" w:cs="Arial"/>
                <w:sz w:val="24"/>
                <w:szCs w:val="24"/>
              </w:rPr>
              <w:lastRenderedPageBreak/>
              <w:t>10 day turnaround)</w:t>
            </w:r>
            <w:r w:rsidR="007164F2">
              <w:rPr>
                <w:rFonts w:ascii="Arial" w:hAnsi="Arial" w:cs="Arial"/>
                <w:sz w:val="24"/>
                <w:szCs w:val="24"/>
              </w:rPr>
              <w:t xml:space="preserve"> and contact UU (this has also been done with a job raised, UU promise a 2 day turnaround)</w:t>
            </w:r>
            <w:r w:rsidR="00D21BAD">
              <w:rPr>
                <w:rFonts w:ascii="Arial" w:hAnsi="Arial" w:cs="Arial"/>
                <w:sz w:val="24"/>
                <w:szCs w:val="24"/>
              </w:rPr>
              <w:t xml:space="preserve">. The landowner has also proposed to add a ‘crop covering’ to the fields whilst </w:t>
            </w:r>
            <w:r w:rsidR="00DA6AF9">
              <w:rPr>
                <w:rFonts w:ascii="Arial" w:hAnsi="Arial" w:cs="Arial"/>
                <w:sz w:val="24"/>
                <w:szCs w:val="24"/>
              </w:rPr>
              <w:t>they are</w:t>
            </w:r>
            <w:r w:rsidR="00D21BAD">
              <w:rPr>
                <w:rFonts w:ascii="Arial" w:hAnsi="Arial" w:cs="Arial"/>
                <w:sz w:val="24"/>
                <w:szCs w:val="24"/>
              </w:rPr>
              <w:t xml:space="preserve"> in </w:t>
            </w:r>
            <w:r w:rsidR="00DA6AF9">
              <w:rPr>
                <w:rFonts w:ascii="Arial" w:hAnsi="Arial" w:cs="Arial"/>
                <w:sz w:val="24"/>
                <w:szCs w:val="24"/>
              </w:rPr>
              <w:t>‘</w:t>
            </w:r>
            <w:r w:rsidR="00D21BAD">
              <w:rPr>
                <w:rFonts w:ascii="Arial" w:hAnsi="Arial" w:cs="Arial"/>
                <w:sz w:val="24"/>
                <w:szCs w:val="24"/>
              </w:rPr>
              <w:t>fallow</w:t>
            </w:r>
            <w:r w:rsidR="00DA6AF9">
              <w:rPr>
                <w:rFonts w:ascii="Arial" w:hAnsi="Arial" w:cs="Arial"/>
                <w:sz w:val="24"/>
                <w:szCs w:val="24"/>
              </w:rPr>
              <w:t>’</w:t>
            </w:r>
            <w:r w:rsidR="008F2CC5">
              <w:rPr>
                <w:rFonts w:ascii="Arial" w:hAnsi="Arial" w:cs="Arial"/>
                <w:sz w:val="24"/>
                <w:szCs w:val="24"/>
              </w:rPr>
              <w:t xml:space="preserve"> to prevent so much water running off </w:t>
            </w:r>
            <w:r w:rsidR="00DA6AF9">
              <w:rPr>
                <w:rFonts w:ascii="Arial" w:hAnsi="Arial" w:cs="Arial"/>
                <w:sz w:val="24"/>
                <w:szCs w:val="24"/>
              </w:rPr>
              <w:t>them</w:t>
            </w:r>
            <w:r w:rsidR="008F2CC5">
              <w:rPr>
                <w:rFonts w:ascii="Arial" w:hAnsi="Arial" w:cs="Arial"/>
                <w:sz w:val="24"/>
                <w:szCs w:val="24"/>
              </w:rPr>
              <w:t xml:space="preserve"> and will plough ridges along the edges of the field</w:t>
            </w:r>
            <w:r w:rsidR="00E23E37">
              <w:rPr>
                <w:rFonts w:ascii="Arial" w:hAnsi="Arial" w:cs="Arial"/>
                <w:sz w:val="24"/>
                <w:szCs w:val="24"/>
              </w:rPr>
              <w:t xml:space="preserve">s </w:t>
            </w:r>
            <w:r w:rsidR="008F2CC5">
              <w:rPr>
                <w:rFonts w:ascii="Arial" w:hAnsi="Arial" w:cs="Arial"/>
                <w:sz w:val="24"/>
                <w:szCs w:val="24"/>
              </w:rPr>
              <w:t>and plant wildflowers in an attempt to bind the soil.</w:t>
            </w:r>
          </w:p>
        </w:tc>
        <w:tc>
          <w:tcPr>
            <w:tcW w:w="1462" w:type="dxa"/>
          </w:tcPr>
          <w:p w14:paraId="774EB950" w14:textId="77777777" w:rsidR="00D17D44" w:rsidRDefault="00D17D44" w:rsidP="00EE10B3">
            <w:pPr>
              <w:rPr>
                <w:rFonts w:ascii="Arial" w:hAnsi="Arial" w:cs="Arial"/>
                <w:sz w:val="24"/>
                <w:szCs w:val="24"/>
              </w:rPr>
            </w:pPr>
          </w:p>
          <w:p w14:paraId="222828FA" w14:textId="653D1466" w:rsidR="00D17D44" w:rsidRDefault="00D17D44" w:rsidP="00EE10B3">
            <w:pPr>
              <w:rPr>
                <w:rFonts w:ascii="Arial" w:hAnsi="Arial" w:cs="Arial"/>
                <w:sz w:val="24"/>
                <w:szCs w:val="24"/>
              </w:rPr>
            </w:pPr>
          </w:p>
          <w:p w14:paraId="79B8BC7C" w14:textId="77777777" w:rsidR="00D17D44" w:rsidRDefault="00D17D44" w:rsidP="00EE10B3">
            <w:pPr>
              <w:rPr>
                <w:rFonts w:ascii="Arial" w:hAnsi="Arial" w:cs="Arial"/>
                <w:sz w:val="24"/>
                <w:szCs w:val="24"/>
              </w:rPr>
            </w:pPr>
          </w:p>
          <w:p w14:paraId="1902352E" w14:textId="4B19B231" w:rsidR="00151695" w:rsidRPr="001A6F0B" w:rsidRDefault="00151695" w:rsidP="00D17D44">
            <w:pPr>
              <w:rPr>
                <w:rFonts w:ascii="Arial" w:hAnsi="Arial" w:cs="Arial"/>
                <w:sz w:val="24"/>
                <w:szCs w:val="24"/>
                <w:lang w:val="de-DE"/>
              </w:rPr>
            </w:pPr>
          </w:p>
        </w:tc>
      </w:tr>
      <w:tr w:rsidR="00D17D44" w:rsidRPr="007912D7" w14:paraId="011A8839" w14:textId="77777777" w:rsidTr="005A5947">
        <w:tc>
          <w:tcPr>
            <w:tcW w:w="458"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7959"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51ADF63" w14:textId="77777777" w:rsidR="00BC7ECC" w:rsidRDefault="00382258"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Ward Cllr LG: </w:t>
            </w:r>
          </w:p>
          <w:p w14:paraId="6731873A" w14:textId="3B6D6EA4" w:rsidR="009F19B5" w:rsidRDefault="009F19B5"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Confirmed the 4.4% overall raise to the Council Tax</w:t>
            </w:r>
          </w:p>
          <w:p w14:paraId="1F80B8B6" w14:textId="6348F8D4" w:rsidR="00F85630" w:rsidRDefault="00F85630"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 xml:space="preserve">Meeting with CEO </w:t>
            </w:r>
            <w:r w:rsidR="00C347F1">
              <w:rPr>
                <w:rFonts w:ascii="Arial" w:hAnsi="Arial" w:cs="Arial"/>
                <w:bCs/>
                <w:sz w:val="24"/>
                <w:szCs w:val="24"/>
              </w:rPr>
              <w:t>o</w:t>
            </w:r>
            <w:r>
              <w:rPr>
                <w:rFonts w:ascii="Arial" w:hAnsi="Arial" w:cs="Arial"/>
                <w:bCs/>
                <w:sz w:val="24"/>
                <w:szCs w:val="24"/>
              </w:rPr>
              <w:t>f CW&amp;C on 29/2/24 went well and all questions and answer</w:t>
            </w:r>
            <w:r w:rsidR="00C347F1">
              <w:rPr>
                <w:rFonts w:ascii="Arial" w:hAnsi="Arial" w:cs="Arial"/>
                <w:bCs/>
                <w:sz w:val="24"/>
                <w:szCs w:val="24"/>
              </w:rPr>
              <w:t>s</w:t>
            </w:r>
            <w:r>
              <w:rPr>
                <w:rFonts w:ascii="Arial" w:hAnsi="Arial" w:cs="Arial"/>
                <w:bCs/>
                <w:sz w:val="24"/>
                <w:szCs w:val="24"/>
              </w:rPr>
              <w:t xml:space="preserve"> have been reported back to </w:t>
            </w:r>
            <w:r w:rsidR="00C347F1">
              <w:rPr>
                <w:rFonts w:ascii="Arial" w:hAnsi="Arial" w:cs="Arial"/>
                <w:bCs/>
                <w:sz w:val="24"/>
                <w:szCs w:val="24"/>
              </w:rPr>
              <w:t>parish councils</w:t>
            </w:r>
            <w:r>
              <w:rPr>
                <w:rFonts w:ascii="Arial" w:hAnsi="Arial" w:cs="Arial"/>
                <w:bCs/>
                <w:sz w:val="24"/>
                <w:szCs w:val="24"/>
              </w:rPr>
              <w:t>.</w:t>
            </w:r>
            <w:r w:rsidR="00402585">
              <w:rPr>
                <w:rFonts w:ascii="Arial" w:hAnsi="Arial" w:cs="Arial"/>
                <w:bCs/>
                <w:sz w:val="24"/>
                <w:szCs w:val="24"/>
              </w:rPr>
              <w:t xml:space="preserve"> LG urged </w:t>
            </w:r>
            <w:r w:rsidR="00C347F1">
              <w:rPr>
                <w:rFonts w:ascii="Arial" w:hAnsi="Arial" w:cs="Arial"/>
                <w:bCs/>
                <w:sz w:val="24"/>
                <w:szCs w:val="24"/>
              </w:rPr>
              <w:t>parish council</w:t>
            </w:r>
            <w:r w:rsidR="00402585">
              <w:rPr>
                <w:rFonts w:ascii="Arial" w:hAnsi="Arial" w:cs="Arial"/>
                <w:bCs/>
                <w:sz w:val="24"/>
                <w:szCs w:val="24"/>
              </w:rPr>
              <w:t>s to direct any further queries back to her if they feel that their issues were not adequately dealt with</w:t>
            </w:r>
          </w:p>
          <w:p w14:paraId="6C0092CA" w14:textId="35FC3574" w:rsidR="00DA454B" w:rsidRDefault="00DA454B"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Members Budget Grants have been rolled over as not all funding was spent</w:t>
            </w:r>
          </w:p>
          <w:p w14:paraId="53D74356" w14:textId="501D4B12" w:rsidR="00581230" w:rsidRDefault="00581230"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Funding from cancelled HS2 link; £185M will be made available over the next 12 years</w:t>
            </w:r>
            <w:r w:rsidR="00E15350">
              <w:rPr>
                <w:rFonts w:ascii="Arial" w:hAnsi="Arial" w:cs="Arial"/>
                <w:bCs/>
                <w:sz w:val="24"/>
                <w:szCs w:val="24"/>
              </w:rPr>
              <w:t>, majority has been allocated to Highways but needs to be ringfenced to ensure correct spending</w:t>
            </w:r>
          </w:p>
          <w:p w14:paraId="5593444B" w14:textId="3F394AE3" w:rsidR="004A01D6" w:rsidRDefault="004A01D6"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 xml:space="preserve">Space Hive </w:t>
            </w:r>
            <w:r w:rsidR="00E23E37">
              <w:rPr>
                <w:rFonts w:ascii="Arial" w:hAnsi="Arial" w:cs="Arial"/>
                <w:bCs/>
                <w:sz w:val="24"/>
                <w:szCs w:val="24"/>
              </w:rPr>
              <w:t xml:space="preserve">Crowd </w:t>
            </w:r>
            <w:r>
              <w:rPr>
                <w:rFonts w:ascii="Arial" w:hAnsi="Arial" w:cs="Arial"/>
                <w:bCs/>
                <w:sz w:val="24"/>
                <w:szCs w:val="24"/>
              </w:rPr>
              <w:t xml:space="preserve">Funding is continuing. </w:t>
            </w:r>
            <w:r w:rsidR="00405012">
              <w:rPr>
                <w:rFonts w:ascii="Arial" w:hAnsi="Arial" w:cs="Arial"/>
                <w:bCs/>
                <w:sz w:val="24"/>
                <w:szCs w:val="24"/>
              </w:rPr>
              <w:t>£85000 has been put into the funds and is available for applications</w:t>
            </w:r>
          </w:p>
          <w:p w14:paraId="29561D99" w14:textId="17934E21" w:rsidR="00490136" w:rsidRDefault="00490136"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 xml:space="preserve">Poor </w:t>
            </w:r>
            <w:r w:rsidR="004B7F48">
              <w:rPr>
                <w:rFonts w:ascii="Arial" w:hAnsi="Arial" w:cs="Arial"/>
                <w:bCs/>
                <w:sz w:val="24"/>
                <w:szCs w:val="24"/>
              </w:rPr>
              <w:t>r</w:t>
            </w:r>
            <w:r>
              <w:rPr>
                <w:rFonts w:ascii="Arial" w:hAnsi="Arial" w:cs="Arial"/>
                <w:bCs/>
                <w:sz w:val="24"/>
                <w:szCs w:val="24"/>
              </w:rPr>
              <w:t>oad conditions and flooding continue to be an issue, CW&amp;C do not have the funding to deal with every issue</w:t>
            </w:r>
            <w:r w:rsidR="004D6CF8">
              <w:rPr>
                <w:rFonts w:ascii="Arial" w:hAnsi="Arial" w:cs="Arial"/>
                <w:bCs/>
                <w:sz w:val="24"/>
                <w:szCs w:val="24"/>
              </w:rPr>
              <w:t xml:space="preserve">. </w:t>
            </w:r>
            <w:r w:rsidR="00CF7BDE">
              <w:rPr>
                <w:rFonts w:ascii="Arial" w:hAnsi="Arial" w:cs="Arial"/>
                <w:bCs/>
                <w:sz w:val="24"/>
                <w:szCs w:val="24"/>
              </w:rPr>
              <w:t xml:space="preserve">Resident raised issue of responsibility of road repairs down Westage Lane; Great Budworth side has been repaired but repairs still needed to </w:t>
            </w:r>
            <w:r w:rsidR="00EE1EBA">
              <w:rPr>
                <w:rFonts w:ascii="Arial" w:hAnsi="Arial" w:cs="Arial"/>
                <w:bCs/>
                <w:sz w:val="24"/>
                <w:szCs w:val="24"/>
              </w:rPr>
              <w:t xml:space="preserve">Aston by Budworth side. LG stated that </w:t>
            </w:r>
            <w:r w:rsidR="00365125">
              <w:rPr>
                <w:rFonts w:ascii="Arial" w:hAnsi="Arial" w:cs="Arial"/>
                <w:bCs/>
                <w:sz w:val="24"/>
                <w:szCs w:val="24"/>
              </w:rPr>
              <w:t>it</w:t>
            </w:r>
            <w:r w:rsidR="00EE1EBA">
              <w:rPr>
                <w:rFonts w:ascii="Arial" w:hAnsi="Arial" w:cs="Arial"/>
                <w:bCs/>
                <w:sz w:val="24"/>
                <w:szCs w:val="24"/>
              </w:rPr>
              <w:t xml:space="preserve"> is responsibility of Cheshire East. Clerk will contact Aston by Budworth pc to ask that work be</w:t>
            </w:r>
            <w:r w:rsidR="00365125">
              <w:rPr>
                <w:rFonts w:ascii="Arial" w:hAnsi="Arial" w:cs="Arial"/>
                <w:bCs/>
                <w:sz w:val="24"/>
                <w:szCs w:val="24"/>
              </w:rPr>
              <w:t xml:space="preserve"> requested</w:t>
            </w:r>
          </w:p>
          <w:p w14:paraId="783E06ED" w14:textId="77777777" w:rsidR="004B7596" w:rsidRDefault="004B7596"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Operation ‘Park Safe’ has been started. Residents can report bad parking</w:t>
            </w:r>
          </w:p>
          <w:p w14:paraId="40FB7752" w14:textId="363E0385" w:rsidR="000C4D98" w:rsidRPr="00686068" w:rsidRDefault="00814085" w:rsidP="00CC45D4">
            <w:pPr>
              <w:pStyle w:val="ListParagraph"/>
              <w:numPr>
                <w:ilvl w:val="0"/>
                <w:numId w:val="11"/>
              </w:numPr>
              <w:spacing w:after="160" w:line="259" w:lineRule="auto"/>
              <w:rPr>
                <w:rFonts w:ascii="Arial" w:hAnsi="Arial" w:cs="Arial"/>
                <w:bCs/>
                <w:sz w:val="24"/>
                <w:szCs w:val="24"/>
              </w:rPr>
            </w:pPr>
            <w:r w:rsidRPr="00686068">
              <w:rPr>
                <w:rFonts w:ascii="Arial" w:hAnsi="Arial" w:cs="Arial"/>
                <w:bCs/>
                <w:sz w:val="24"/>
                <w:szCs w:val="24"/>
              </w:rPr>
              <w:t xml:space="preserve">Consultations: </w:t>
            </w:r>
            <w:r w:rsidR="00141D96" w:rsidRPr="00686068">
              <w:rPr>
                <w:rFonts w:ascii="Arial" w:hAnsi="Arial" w:cs="Arial"/>
                <w:bCs/>
                <w:sz w:val="24"/>
                <w:szCs w:val="24"/>
              </w:rPr>
              <w:t>Local Plan Framework closed but stil</w:t>
            </w:r>
            <w:r w:rsidR="002D1A04" w:rsidRPr="00686068">
              <w:rPr>
                <w:rFonts w:ascii="Arial" w:hAnsi="Arial" w:cs="Arial"/>
                <w:bCs/>
                <w:sz w:val="24"/>
                <w:szCs w:val="24"/>
              </w:rPr>
              <w:t>l available</w:t>
            </w:r>
            <w:r w:rsidR="00141D96" w:rsidRPr="00686068">
              <w:rPr>
                <w:rFonts w:ascii="Arial" w:hAnsi="Arial" w:cs="Arial"/>
                <w:bCs/>
                <w:sz w:val="24"/>
                <w:szCs w:val="24"/>
              </w:rPr>
              <w:t xml:space="preserve"> for </w:t>
            </w:r>
            <w:r w:rsidR="003F1AB2" w:rsidRPr="00686068">
              <w:rPr>
                <w:rFonts w:ascii="Arial" w:hAnsi="Arial" w:cs="Arial"/>
                <w:bCs/>
                <w:sz w:val="24"/>
                <w:szCs w:val="24"/>
              </w:rPr>
              <w:t>comment. Housing Engagement Strategy available til 2/4/24</w:t>
            </w:r>
            <w:r w:rsidR="000D3006" w:rsidRPr="00686068">
              <w:rPr>
                <w:rFonts w:ascii="Arial" w:hAnsi="Arial" w:cs="Arial"/>
                <w:bCs/>
                <w:sz w:val="24"/>
                <w:szCs w:val="24"/>
              </w:rPr>
              <w:t>. Adult Social Care Strategy available til 19/5/24</w:t>
            </w:r>
            <w:r w:rsidR="00521CCE" w:rsidRPr="00686068">
              <w:rPr>
                <w:rFonts w:ascii="Arial" w:hAnsi="Arial" w:cs="Arial"/>
                <w:bCs/>
                <w:sz w:val="24"/>
                <w:szCs w:val="24"/>
              </w:rPr>
              <w:t>, important to comment on as social care takes 70% of council tax</w:t>
            </w:r>
            <w:r w:rsidR="00686068" w:rsidRPr="00686068">
              <w:rPr>
                <w:rFonts w:ascii="Arial" w:hAnsi="Arial" w:cs="Arial"/>
                <w:bCs/>
                <w:sz w:val="24"/>
                <w:szCs w:val="24"/>
              </w:rPr>
              <w:t>.</w:t>
            </w:r>
            <w:r w:rsidR="00686068">
              <w:rPr>
                <w:rFonts w:ascii="Arial" w:hAnsi="Arial" w:cs="Arial"/>
                <w:bCs/>
                <w:sz w:val="24"/>
                <w:szCs w:val="24"/>
              </w:rPr>
              <w:t xml:space="preserve"> </w:t>
            </w:r>
            <w:r w:rsidR="00686068" w:rsidRPr="00686068">
              <w:rPr>
                <w:rFonts w:ascii="Arial" w:hAnsi="Arial" w:cs="Arial"/>
                <w:bCs/>
                <w:sz w:val="24"/>
                <w:szCs w:val="24"/>
              </w:rPr>
              <w:t>Survey into Safety of Women and Girls still active</w:t>
            </w:r>
          </w:p>
          <w:p w14:paraId="46DD0B81" w14:textId="436CFD6C" w:rsidR="00EC1D8F" w:rsidRPr="006E6B65" w:rsidRDefault="0058393A" w:rsidP="006E6B65">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Aston by Budworth</w:t>
            </w:r>
            <w:r w:rsidR="00EC1D8F">
              <w:rPr>
                <w:rFonts w:ascii="Arial" w:hAnsi="Arial" w:cs="Arial"/>
                <w:bCs/>
                <w:sz w:val="24"/>
                <w:szCs w:val="24"/>
              </w:rPr>
              <w:t xml:space="preserve"> School has recently had an ‘</w:t>
            </w:r>
            <w:r>
              <w:rPr>
                <w:rFonts w:ascii="Arial" w:hAnsi="Arial" w:cs="Arial"/>
                <w:bCs/>
                <w:sz w:val="24"/>
                <w:szCs w:val="24"/>
              </w:rPr>
              <w:t>good’</w:t>
            </w:r>
            <w:r w:rsidR="00EC1D8F">
              <w:rPr>
                <w:rFonts w:ascii="Arial" w:hAnsi="Arial" w:cs="Arial"/>
                <w:bCs/>
                <w:sz w:val="24"/>
                <w:szCs w:val="24"/>
              </w:rPr>
              <w:t xml:space="preserve"> </w:t>
            </w:r>
            <w:r w:rsidR="00F025F0">
              <w:rPr>
                <w:rFonts w:ascii="Arial" w:hAnsi="Arial" w:cs="Arial"/>
                <w:bCs/>
                <w:sz w:val="24"/>
                <w:szCs w:val="24"/>
              </w:rPr>
              <w:t>O</w:t>
            </w:r>
            <w:r w:rsidR="00EC1D8F">
              <w:rPr>
                <w:rFonts w:ascii="Arial" w:hAnsi="Arial" w:cs="Arial"/>
                <w:bCs/>
                <w:sz w:val="24"/>
                <w:szCs w:val="24"/>
              </w:rPr>
              <w:t>fsted inspection</w:t>
            </w:r>
          </w:p>
        </w:tc>
        <w:tc>
          <w:tcPr>
            <w:tcW w:w="1462" w:type="dxa"/>
          </w:tcPr>
          <w:p w14:paraId="290F3EC7" w14:textId="77777777" w:rsidR="00D17D44" w:rsidRDefault="00D17D44" w:rsidP="00EE10B3">
            <w:pPr>
              <w:rPr>
                <w:rFonts w:ascii="Arial" w:hAnsi="Arial" w:cs="Arial"/>
                <w:sz w:val="24"/>
                <w:szCs w:val="24"/>
              </w:rPr>
            </w:pPr>
          </w:p>
          <w:p w14:paraId="5DF046DE" w14:textId="77777777" w:rsidR="00D17D44" w:rsidRDefault="00D17D44" w:rsidP="00EE10B3">
            <w:pPr>
              <w:rPr>
                <w:rFonts w:ascii="Arial" w:hAnsi="Arial" w:cs="Arial"/>
                <w:sz w:val="24"/>
                <w:szCs w:val="24"/>
              </w:rPr>
            </w:pPr>
          </w:p>
          <w:p w14:paraId="3213EFCF" w14:textId="77777777" w:rsidR="008B2B52" w:rsidRDefault="008B2B52" w:rsidP="00EE10B3">
            <w:pPr>
              <w:rPr>
                <w:rFonts w:ascii="Arial" w:hAnsi="Arial" w:cs="Arial"/>
                <w:sz w:val="24"/>
                <w:szCs w:val="24"/>
              </w:rPr>
            </w:pPr>
          </w:p>
          <w:p w14:paraId="50E02043" w14:textId="19C6F4E3" w:rsidR="008B2B52" w:rsidRDefault="008B2B52" w:rsidP="00EE10B3">
            <w:pPr>
              <w:rPr>
                <w:rFonts w:ascii="Arial" w:hAnsi="Arial" w:cs="Arial"/>
                <w:sz w:val="24"/>
                <w:szCs w:val="24"/>
              </w:rPr>
            </w:pPr>
          </w:p>
          <w:p w14:paraId="62577231" w14:textId="77777777" w:rsidR="008B2B52" w:rsidRDefault="008B2B52" w:rsidP="00EE10B3">
            <w:pPr>
              <w:rPr>
                <w:rFonts w:ascii="Arial" w:hAnsi="Arial" w:cs="Arial"/>
                <w:sz w:val="24"/>
                <w:szCs w:val="24"/>
              </w:rPr>
            </w:pPr>
          </w:p>
          <w:p w14:paraId="44FB2F98" w14:textId="77777777" w:rsidR="00365125" w:rsidRDefault="00365125" w:rsidP="00EE10B3">
            <w:pPr>
              <w:rPr>
                <w:rFonts w:ascii="Arial" w:hAnsi="Arial" w:cs="Arial"/>
                <w:sz w:val="24"/>
                <w:szCs w:val="24"/>
              </w:rPr>
            </w:pPr>
          </w:p>
          <w:p w14:paraId="6D83AD1A" w14:textId="77777777" w:rsidR="00365125" w:rsidRDefault="00365125" w:rsidP="00EE10B3">
            <w:pPr>
              <w:rPr>
                <w:rFonts w:ascii="Arial" w:hAnsi="Arial" w:cs="Arial"/>
                <w:sz w:val="24"/>
                <w:szCs w:val="24"/>
              </w:rPr>
            </w:pPr>
          </w:p>
          <w:p w14:paraId="3485E48A" w14:textId="77777777" w:rsidR="00365125" w:rsidRDefault="00365125" w:rsidP="00EE10B3">
            <w:pPr>
              <w:rPr>
                <w:rFonts w:ascii="Arial" w:hAnsi="Arial" w:cs="Arial"/>
                <w:sz w:val="24"/>
                <w:szCs w:val="24"/>
              </w:rPr>
            </w:pPr>
          </w:p>
          <w:p w14:paraId="239628DB" w14:textId="77777777" w:rsidR="00365125" w:rsidRDefault="00365125" w:rsidP="00EE10B3">
            <w:pPr>
              <w:rPr>
                <w:rFonts w:ascii="Arial" w:hAnsi="Arial" w:cs="Arial"/>
                <w:sz w:val="24"/>
                <w:szCs w:val="24"/>
              </w:rPr>
            </w:pPr>
          </w:p>
          <w:p w14:paraId="61699C70" w14:textId="77777777" w:rsidR="00365125" w:rsidRDefault="00365125" w:rsidP="00EE10B3">
            <w:pPr>
              <w:rPr>
                <w:rFonts w:ascii="Arial" w:hAnsi="Arial" w:cs="Arial"/>
                <w:sz w:val="24"/>
                <w:szCs w:val="24"/>
              </w:rPr>
            </w:pPr>
          </w:p>
          <w:p w14:paraId="3763B08A" w14:textId="77777777" w:rsidR="00365125" w:rsidRDefault="00365125" w:rsidP="00EE10B3">
            <w:pPr>
              <w:rPr>
                <w:rFonts w:ascii="Arial" w:hAnsi="Arial" w:cs="Arial"/>
                <w:sz w:val="24"/>
                <w:szCs w:val="24"/>
              </w:rPr>
            </w:pPr>
          </w:p>
          <w:p w14:paraId="52A5CAE9" w14:textId="77777777" w:rsidR="00365125" w:rsidRDefault="00365125" w:rsidP="00EE10B3">
            <w:pPr>
              <w:rPr>
                <w:rFonts w:ascii="Arial" w:hAnsi="Arial" w:cs="Arial"/>
                <w:sz w:val="24"/>
                <w:szCs w:val="24"/>
              </w:rPr>
            </w:pPr>
          </w:p>
          <w:p w14:paraId="12F633B0" w14:textId="77777777" w:rsidR="00365125" w:rsidRDefault="00365125" w:rsidP="00EE10B3">
            <w:pPr>
              <w:rPr>
                <w:rFonts w:ascii="Arial" w:hAnsi="Arial" w:cs="Arial"/>
                <w:sz w:val="24"/>
                <w:szCs w:val="24"/>
              </w:rPr>
            </w:pPr>
          </w:p>
          <w:p w14:paraId="79D35DA4" w14:textId="77777777" w:rsidR="00365125" w:rsidRDefault="00365125" w:rsidP="00EE10B3">
            <w:pPr>
              <w:rPr>
                <w:rFonts w:ascii="Arial" w:hAnsi="Arial" w:cs="Arial"/>
                <w:sz w:val="24"/>
                <w:szCs w:val="24"/>
              </w:rPr>
            </w:pPr>
          </w:p>
          <w:p w14:paraId="20AABD21" w14:textId="77777777" w:rsidR="00365125" w:rsidRDefault="00365125" w:rsidP="00EE10B3">
            <w:pPr>
              <w:rPr>
                <w:rFonts w:ascii="Arial" w:hAnsi="Arial" w:cs="Arial"/>
                <w:sz w:val="24"/>
                <w:szCs w:val="24"/>
              </w:rPr>
            </w:pPr>
          </w:p>
          <w:p w14:paraId="49F56ADA" w14:textId="77777777" w:rsidR="00365125" w:rsidRDefault="00365125" w:rsidP="00EE10B3">
            <w:pPr>
              <w:rPr>
                <w:rFonts w:ascii="Arial" w:hAnsi="Arial" w:cs="Arial"/>
                <w:sz w:val="24"/>
                <w:szCs w:val="24"/>
              </w:rPr>
            </w:pPr>
          </w:p>
          <w:p w14:paraId="15ABFA66" w14:textId="77777777" w:rsidR="00365125" w:rsidRDefault="00365125" w:rsidP="00EE10B3">
            <w:pPr>
              <w:rPr>
                <w:rFonts w:ascii="Arial" w:hAnsi="Arial" w:cs="Arial"/>
                <w:sz w:val="24"/>
                <w:szCs w:val="24"/>
              </w:rPr>
            </w:pPr>
          </w:p>
          <w:p w14:paraId="1DEB21F8" w14:textId="77777777" w:rsidR="00365125" w:rsidRDefault="00365125" w:rsidP="00EE10B3">
            <w:pPr>
              <w:rPr>
                <w:rFonts w:ascii="Arial" w:hAnsi="Arial" w:cs="Arial"/>
                <w:sz w:val="24"/>
                <w:szCs w:val="24"/>
              </w:rPr>
            </w:pPr>
          </w:p>
          <w:p w14:paraId="177DD66A" w14:textId="77777777" w:rsidR="00365125" w:rsidRDefault="00365125" w:rsidP="00EE10B3">
            <w:pPr>
              <w:rPr>
                <w:rFonts w:ascii="Arial" w:hAnsi="Arial" w:cs="Arial"/>
                <w:sz w:val="24"/>
                <w:szCs w:val="24"/>
              </w:rPr>
            </w:pPr>
          </w:p>
          <w:p w14:paraId="377D6533" w14:textId="77777777" w:rsidR="00365125" w:rsidRDefault="00365125" w:rsidP="00EE10B3">
            <w:pPr>
              <w:rPr>
                <w:rFonts w:ascii="Arial" w:hAnsi="Arial" w:cs="Arial"/>
                <w:sz w:val="24"/>
                <w:szCs w:val="24"/>
              </w:rPr>
            </w:pPr>
          </w:p>
          <w:p w14:paraId="7B82839C" w14:textId="77777777" w:rsidR="00365125" w:rsidRDefault="00365125" w:rsidP="00EE10B3">
            <w:pPr>
              <w:rPr>
                <w:rFonts w:ascii="Arial" w:hAnsi="Arial" w:cs="Arial"/>
                <w:sz w:val="24"/>
                <w:szCs w:val="24"/>
              </w:rPr>
            </w:pPr>
          </w:p>
          <w:p w14:paraId="2891EC14" w14:textId="2E6E2E98" w:rsidR="00365125" w:rsidRDefault="00365125" w:rsidP="00EE10B3">
            <w:pPr>
              <w:rPr>
                <w:rFonts w:ascii="Arial" w:hAnsi="Arial" w:cs="Arial"/>
                <w:sz w:val="24"/>
                <w:szCs w:val="24"/>
              </w:rPr>
            </w:pPr>
            <w:r>
              <w:rPr>
                <w:rFonts w:ascii="Arial" w:hAnsi="Arial" w:cs="Arial"/>
                <w:sz w:val="24"/>
                <w:szCs w:val="24"/>
              </w:rPr>
              <w:t>C</w:t>
            </w:r>
            <w:r w:rsidR="00975E55">
              <w:rPr>
                <w:rFonts w:ascii="Arial" w:hAnsi="Arial" w:cs="Arial"/>
                <w:sz w:val="24"/>
                <w:szCs w:val="24"/>
              </w:rPr>
              <w:t>C</w:t>
            </w:r>
          </w:p>
        </w:tc>
      </w:tr>
      <w:tr w:rsidR="00D17D44" w:rsidRPr="007912D7" w14:paraId="7B9110CF" w14:textId="77777777" w:rsidTr="005A5947">
        <w:tc>
          <w:tcPr>
            <w:tcW w:w="458"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7959"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0C60E20C" w14:textId="52CC442F"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Village/School Field</w:t>
            </w:r>
            <w:r w:rsidR="002201CB">
              <w:rPr>
                <w:rFonts w:ascii="Arial" w:hAnsi="Arial" w:cs="Arial"/>
                <w:bCs/>
                <w:sz w:val="24"/>
                <w:szCs w:val="24"/>
              </w:rPr>
              <w:t xml:space="preserve"> –</w:t>
            </w:r>
            <w:r w:rsidR="006C2A88">
              <w:rPr>
                <w:rFonts w:ascii="Arial" w:hAnsi="Arial" w:cs="Arial"/>
                <w:bCs/>
                <w:sz w:val="24"/>
                <w:szCs w:val="24"/>
              </w:rPr>
              <w:t xml:space="preserve"> Cllr</w:t>
            </w:r>
            <w:r w:rsidR="002201CB">
              <w:rPr>
                <w:rFonts w:ascii="Arial" w:hAnsi="Arial" w:cs="Arial"/>
                <w:bCs/>
                <w:sz w:val="24"/>
                <w:szCs w:val="24"/>
              </w:rPr>
              <w:t xml:space="preserve"> </w:t>
            </w:r>
            <w:r w:rsidR="00CA5883">
              <w:rPr>
                <w:rFonts w:ascii="Arial" w:hAnsi="Arial" w:cs="Arial"/>
                <w:bCs/>
                <w:sz w:val="24"/>
                <w:szCs w:val="24"/>
              </w:rPr>
              <w:t xml:space="preserve">KH reported that </w:t>
            </w:r>
            <w:r w:rsidR="00387253">
              <w:rPr>
                <w:rFonts w:ascii="Arial" w:hAnsi="Arial" w:cs="Arial"/>
                <w:bCs/>
                <w:sz w:val="24"/>
                <w:szCs w:val="24"/>
              </w:rPr>
              <w:t xml:space="preserve">her email of 15/12/23 to </w:t>
            </w:r>
            <w:r w:rsidR="00A166B0">
              <w:rPr>
                <w:rFonts w:ascii="Arial" w:hAnsi="Arial" w:cs="Arial"/>
                <w:bCs/>
                <w:sz w:val="24"/>
                <w:szCs w:val="24"/>
              </w:rPr>
              <w:t>governors and head teacher</w:t>
            </w:r>
            <w:r w:rsidR="00387253">
              <w:rPr>
                <w:rFonts w:ascii="Arial" w:hAnsi="Arial" w:cs="Arial"/>
                <w:bCs/>
                <w:sz w:val="24"/>
                <w:szCs w:val="24"/>
              </w:rPr>
              <w:t xml:space="preserve"> had still not been </w:t>
            </w:r>
            <w:r w:rsidR="00B25902">
              <w:rPr>
                <w:rFonts w:ascii="Arial" w:hAnsi="Arial" w:cs="Arial"/>
                <w:bCs/>
                <w:sz w:val="24"/>
                <w:szCs w:val="24"/>
              </w:rPr>
              <w:t>replied to, she emailed again last week but again no response. She has spoken to Rev. Alec</w:t>
            </w:r>
            <w:r w:rsidR="00BE1569">
              <w:rPr>
                <w:rFonts w:ascii="Arial" w:hAnsi="Arial" w:cs="Arial"/>
                <w:bCs/>
                <w:sz w:val="24"/>
                <w:szCs w:val="24"/>
              </w:rPr>
              <w:t xml:space="preserve"> due to the issue over public access and the locking of the gates. </w:t>
            </w:r>
            <w:r w:rsidR="000043E4">
              <w:rPr>
                <w:rFonts w:ascii="Arial" w:hAnsi="Arial" w:cs="Arial"/>
                <w:bCs/>
                <w:sz w:val="24"/>
                <w:szCs w:val="24"/>
              </w:rPr>
              <w:t xml:space="preserve">A set of keys is to be given to the PC and the padlock to the </w:t>
            </w:r>
            <w:r w:rsidR="000043E4" w:rsidRPr="000043E4">
              <w:rPr>
                <w:rFonts w:ascii="Arial" w:hAnsi="Arial" w:cs="Arial"/>
                <w:bCs/>
                <w:sz w:val="24"/>
                <w:szCs w:val="24"/>
              </w:rPr>
              <w:t>gate nearest to the school is to be left unlocked at the end of the school day, weekends and school holidays</w:t>
            </w:r>
            <w:r w:rsidR="00777ACE" w:rsidRPr="000043E4">
              <w:rPr>
                <w:rFonts w:ascii="Arial" w:hAnsi="Arial" w:cs="Arial"/>
                <w:bCs/>
                <w:sz w:val="24"/>
                <w:szCs w:val="24"/>
              </w:rPr>
              <w:t>.</w:t>
            </w:r>
            <w:r w:rsidR="000E4556">
              <w:rPr>
                <w:rFonts w:ascii="Arial" w:hAnsi="Arial" w:cs="Arial"/>
                <w:bCs/>
                <w:sz w:val="24"/>
                <w:szCs w:val="24"/>
              </w:rPr>
              <w:t xml:space="preserve"> The fencing around the field has now been completed</w:t>
            </w:r>
          </w:p>
          <w:p w14:paraId="749AE860" w14:textId="6AAC169D"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Trees on The Avenue</w:t>
            </w:r>
            <w:r w:rsidR="00DC7441">
              <w:rPr>
                <w:rFonts w:ascii="Arial" w:hAnsi="Arial" w:cs="Arial"/>
                <w:bCs/>
                <w:sz w:val="24"/>
                <w:szCs w:val="24"/>
              </w:rPr>
              <w:t xml:space="preserve"> – </w:t>
            </w:r>
            <w:r w:rsidR="006656EF">
              <w:rPr>
                <w:rFonts w:ascii="Arial" w:hAnsi="Arial" w:cs="Arial"/>
                <w:bCs/>
                <w:sz w:val="24"/>
                <w:szCs w:val="24"/>
              </w:rPr>
              <w:t xml:space="preserve">Cllr </w:t>
            </w:r>
            <w:r w:rsidR="000E4556">
              <w:rPr>
                <w:rFonts w:ascii="Arial" w:hAnsi="Arial" w:cs="Arial"/>
                <w:bCs/>
                <w:sz w:val="24"/>
                <w:szCs w:val="24"/>
              </w:rPr>
              <w:t>DW has filled in t</w:t>
            </w:r>
            <w:r w:rsidR="00C96E9D">
              <w:rPr>
                <w:rFonts w:ascii="Arial" w:hAnsi="Arial" w:cs="Arial"/>
                <w:bCs/>
                <w:sz w:val="24"/>
                <w:szCs w:val="24"/>
              </w:rPr>
              <w:t xml:space="preserve">he holes </w:t>
            </w:r>
            <w:r w:rsidR="00FA1A16">
              <w:rPr>
                <w:rFonts w:ascii="Arial" w:hAnsi="Arial" w:cs="Arial"/>
                <w:bCs/>
                <w:sz w:val="24"/>
                <w:szCs w:val="24"/>
              </w:rPr>
              <w:t xml:space="preserve">along the track </w:t>
            </w:r>
            <w:r w:rsidR="00C96E9D">
              <w:rPr>
                <w:rFonts w:ascii="Arial" w:hAnsi="Arial" w:cs="Arial"/>
                <w:bCs/>
                <w:sz w:val="24"/>
                <w:szCs w:val="24"/>
              </w:rPr>
              <w:t>and cut back the ivy</w:t>
            </w:r>
          </w:p>
          <w:p w14:paraId="75D19E7D" w14:textId="2B485C0A"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The Pump House</w:t>
            </w:r>
            <w:r w:rsidR="007E2A4A">
              <w:rPr>
                <w:rFonts w:ascii="Arial" w:hAnsi="Arial" w:cs="Arial"/>
                <w:bCs/>
                <w:sz w:val="24"/>
                <w:szCs w:val="24"/>
              </w:rPr>
              <w:t xml:space="preserve"> </w:t>
            </w:r>
            <w:r w:rsidR="006449BD">
              <w:rPr>
                <w:rFonts w:ascii="Arial" w:hAnsi="Arial" w:cs="Arial"/>
                <w:bCs/>
                <w:sz w:val="24"/>
                <w:szCs w:val="24"/>
              </w:rPr>
              <w:t>–</w:t>
            </w:r>
            <w:r w:rsidR="007E2A4A">
              <w:rPr>
                <w:rFonts w:ascii="Arial" w:hAnsi="Arial" w:cs="Arial"/>
                <w:bCs/>
                <w:sz w:val="24"/>
                <w:szCs w:val="24"/>
              </w:rPr>
              <w:t xml:space="preserve"> </w:t>
            </w:r>
            <w:r w:rsidR="00E93E0C">
              <w:rPr>
                <w:rFonts w:ascii="Arial" w:hAnsi="Arial" w:cs="Arial"/>
                <w:bCs/>
                <w:sz w:val="24"/>
                <w:szCs w:val="24"/>
              </w:rPr>
              <w:t>the results from testing by</w:t>
            </w:r>
            <w:r w:rsidR="006449BD">
              <w:rPr>
                <w:rFonts w:ascii="Arial" w:hAnsi="Arial" w:cs="Arial"/>
                <w:bCs/>
                <w:sz w:val="24"/>
                <w:szCs w:val="24"/>
              </w:rPr>
              <w:t xml:space="preserve"> Madeline Davis from CW&amp;C</w:t>
            </w:r>
            <w:r w:rsidR="009A10DE">
              <w:rPr>
                <w:rFonts w:ascii="Arial" w:hAnsi="Arial" w:cs="Arial"/>
                <w:bCs/>
                <w:sz w:val="24"/>
                <w:szCs w:val="24"/>
              </w:rPr>
              <w:t xml:space="preserve"> </w:t>
            </w:r>
            <w:r w:rsidR="00E93E0C">
              <w:rPr>
                <w:rFonts w:ascii="Arial" w:hAnsi="Arial" w:cs="Arial"/>
                <w:bCs/>
                <w:sz w:val="24"/>
                <w:szCs w:val="24"/>
              </w:rPr>
              <w:t>are still not back</w:t>
            </w:r>
            <w:r w:rsidR="009A10DE">
              <w:rPr>
                <w:rFonts w:ascii="Arial" w:hAnsi="Arial" w:cs="Arial"/>
                <w:bCs/>
                <w:sz w:val="24"/>
                <w:szCs w:val="24"/>
              </w:rPr>
              <w:t xml:space="preserve">. </w:t>
            </w:r>
            <w:r w:rsidR="00C96E9D">
              <w:rPr>
                <w:rFonts w:ascii="Arial" w:hAnsi="Arial" w:cs="Arial"/>
                <w:bCs/>
                <w:sz w:val="24"/>
                <w:szCs w:val="24"/>
              </w:rPr>
              <w:t xml:space="preserve">Clerk to chase. </w:t>
            </w:r>
            <w:r w:rsidR="00CD25AA">
              <w:rPr>
                <w:rFonts w:ascii="Arial" w:hAnsi="Arial" w:cs="Arial"/>
                <w:bCs/>
                <w:sz w:val="24"/>
                <w:szCs w:val="24"/>
              </w:rPr>
              <w:t xml:space="preserve">With regards to adding CCTV, </w:t>
            </w:r>
            <w:r w:rsidR="00C70590">
              <w:rPr>
                <w:rFonts w:ascii="Arial" w:hAnsi="Arial" w:cs="Arial"/>
                <w:bCs/>
                <w:sz w:val="24"/>
                <w:szCs w:val="24"/>
              </w:rPr>
              <w:t xml:space="preserve">Cllr </w:t>
            </w:r>
            <w:r w:rsidR="00CD25AA">
              <w:rPr>
                <w:rFonts w:ascii="Arial" w:hAnsi="Arial" w:cs="Arial"/>
                <w:bCs/>
                <w:sz w:val="24"/>
                <w:szCs w:val="24"/>
              </w:rPr>
              <w:t>SJ reports that after consulting wit</w:t>
            </w:r>
            <w:r w:rsidR="00CC7FE3">
              <w:rPr>
                <w:rFonts w:ascii="Arial" w:hAnsi="Arial" w:cs="Arial"/>
                <w:bCs/>
                <w:sz w:val="24"/>
                <w:szCs w:val="24"/>
              </w:rPr>
              <w:t>h a contractor there is the issue of an electricity supply, the contractor was going to look into the feasibility of solar power. SJ to chase</w:t>
            </w:r>
          </w:p>
          <w:p w14:paraId="269DDAB0" w14:textId="3AE13E7B" w:rsidR="00F425F4" w:rsidRDefault="00C824FF" w:rsidP="00760151">
            <w:pPr>
              <w:pStyle w:val="ListParagraph"/>
              <w:numPr>
                <w:ilvl w:val="0"/>
                <w:numId w:val="12"/>
              </w:numPr>
              <w:jc w:val="both"/>
              <w:rPr>
                <w:rFonts w:ascii="Arial" w:hAnsi="Arial" w:cs="Arial"/>
                <w:bCs/>
                <w:sz w:val="24"/>
                <w:szCs w:val="24"/>
              </w:rPr>
            </w:pPr>
            <w:r>
              <w:rPr>
                <w:rFonts w:ascii="Arial" w:hAnsi="Arial" w:cs="Arial"/>
                <w:bCs/>
                <w:sz w:val="24"/>
                <w:szCs w:val="24"/>
              </w:rPr>
              <w:t>D-Day 80</w:t>
            </w:r>
            <w:r w:rsidRPr="00C824FF">
              <w:rPr>
                <w:rFonts w:ascii="Arial" w:hAnsi="Arial" w:cs="Arial"/>
                <w:bCs/>
                <w:sz w:val="24"/>
                <w:szCs w:val="24"/>
                <w:vertAlign w:val="superscript"/>
              </w:rPr>
              <w:t>th</w:t>
            </w:r>
            <w:r>
              <w:rPr>
                <w:rFonts w:ascii="Arial" w:hAnsi="Arial" w:cs="Arial"/>
                <w:bCs/>
                <w:sz w:val="24"/>
                <w:szCs w:val="24"/>
              </w:rPr>
              <w:t xml:space="preserve"> </w:t>
            </w:r>
            <w:r w:rsidR="00E37702">
              <w:rPr>
                <w:rFonts w:ascii="Arial" w:hAnsi="Arial" w:cs="Arial"/>
                <w:bCs/>
                <w:sz w:val="24"/>
                <w:szCs w:val="24"/>
              </w:rPr>
              <w:t xml:space="preserve">Anniversary event – 6/6/24 </w:t>
            </w:r>
            <w:r w:rsidR="00C70590">
              <w:rPr>
                <w:rFonts w:ascii="Arial" w:hAnsi="Arial" w:cs="Arial"/>
                <w:bCs/>
                <w:sz w:val="24"/>
                <w:szCs w:val="24"/>
              </w:rPr>
              <w:t>–</w:t>
            </w:r>
            <w:r w:rsidR="00E37702">
              <w:rPr>
                <w:rFonts w:ascii="Arial" w:hAnsi="Arial" w:cs="Arial"/>
                <w:bCs/>
                <w:sz w:val="24"/>
                <w:szCs w:val="24"/>
              </w:rPr>
              <w:t xml:space="preserve"> </w:t>
            </w:r>
            <w:r w:rsidR="00C70590">
              <w:rPr>
                <w:rFonts w:ascii="Arial" w:hAnsi="Arial" w:cs="Arial"/>
                <w:bCs/>
                <w:sz w:val="24"/>
                <w:szCs w:val="24"/>
              </w:rPr>
              <w:t xml:space="preserve">Cllr </w:t>
            </w:r>
            <w:r w:rsidR="00E4650B">
              <w:rPr>
                <w:rFonts w:ascii="Arial" w:hAnsi="Arial" w:cs="Arial"/>
                <w:bCs/>
                <w:sz w:val="24"/>
                <w:szCs w:val="24"/>
              </w:rPr>
              <w:t>KH met with Rev.</w:t>
            </w:r>
            <w:r w:rsidR="00920510">
              <w:rPr>
                <w:rFonts w:ascii="Arial" w:hAnsi="Arial" w:cs="Arial"/>
                <w:bCs/>
                <w:sz w:val="24"/>
                <w:szCs w:val="24"/>
              </w:rPr>
              <w:t xml:space="preserve"> </w:t>
            </w:r>
            <w:r w:rsidR="00E4650B">
              <w:rPr>
                <w:rFonts w:ascii="Arial" w:hAnsi="Arial" w:cs="Arial"/>
                <w:bCs/>
                <w:sz w:val="24"/>
                <w:szCs w:val="24"/>
              </w:rPr>
              <w:t>Alec</w:t>
            </w:r>
            <w:r w:rsidR="00E37702">
              <w:rPr>
                <w:rFonts w:ascii="Arial" w:hAnsi="Arial" w:cs="Arial"/>
                <w:bCs/>
                <w:sz w:val="24"/>
                <w:szCs w:val="24"/>
              </w:rPr>
              <w:t xml:space="preserve"> and</w:t>
            </w:r>
            <w:r w:rsidR="00920510">
              <w:rPr>
                <w:rFonts w:ascii="Arial" w:hAnsi="Arial" w:cs="Arial"/>
                <w:bCs/>
                <w:sz w:val="24"/>
                <w:szCs w:val="24"/>
              </w:rPr>
              <w:t xml:space="preserve"> a proposal has been taken to the Parochial Church Council </w:t>
            </w:r>
            <w:r w:rsidR="00A8233D">
              <w:rPr>
                <w:rFonts w:ascii="Arial" w:hAnsi="Arial" w:cs="Arial"/>
                <w:bCs/>
                <w:sz w:val="24"/>
                <w:szCs w:val="24"/>
              </w:rPr>
              <w:t xml:space="preserve">to base all events around the church; it is proposed that there is </w:t>
            </w:r>
            <w:r w:rsidR="005252D2">
              <w:rPr>
                <w:rFonts w:ascii="Arial" w:hAnsi="Arial" w:cs="Arial"/>
                <w:bCs/>
                <w:sz w:val="24"/>
                <w:szCs w:val="24"/>
              </w:rPr>
              <w:t>a 30 minute peel of bells from 6.30pm followed by a simplified ‘beer &amp; burgers</w:t>
            </w:r>
            <w:r w:rsidR="009E2AE0">
              <w:rPr>
                <w:rFonts w:ascii="Arial" w:hAnsi="Arial" w:cs="Arial"/>
                <w:bCs/>
                <w:sz w:val="24"/>
                <w:szCs w:val="24"/>
              </w:rPr>
              <w:t xml:space="preserve"> with music</w:t>
            </w:r>
            <w:r w:rsidR="005252D2">
              <w:rPr>
                <w:rFonts w:ascii="Arial" w:hAnsi="Arial" w:cs="Arial"/>
                <w:bCs/>
                <w:sz w:val="24"/>
                <w:szCs w:val="24"/>
              </w:rPr>
              <w:t>’ which will then be followed by a service in the church at 8.30pm</w:t>
            </w:r>
            <w:r>
              <w:rPr>
                <w:rFonts w:ascii="Arial" w:hAnsi="Arial" w:cs="Arial"/>
                <w:bCs/>
                <w:sz w:val="24"/>
                <w:szCs w:val="24"/>
              </w:rPr>
              <w:t xml:space="preserve"> with the lighting of candles</w:t>
            </w:r>
          </w:p>
          <w:p w14:paraId="10DB6A22" w14:textId="575E2E9A"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Website</w:t>
            </w:r>
            <w:r w:rsidR="006F7C99">
              <w:rPr>
                <w:rFonts w:ascii="Arial" w:hAnsi="Arial" w:cs="Arial"/>
                <w:bCs/>
                <w:sz w:val="24"/>
                <w:szCs w:val="24"/>
              </w:rPr>
              <w:t xml:space="preserve"> – </w:t>
            </w:r>
            <w:r w:rsidR="00E37702">
              <w:rPr>
                <w:rFonts w:ascii="Arial" w:hAnsi="Arial" w:cs="Arial"/>
                <w:bCs/>
                <w:sz w:val="24"/>
                <w:szCs w:val="24"/>
              </w:rPr>
              <w:t>there has been some training on the website</w:t>
            </w:r>
            <w:r w:rsidR="00E91282">
              <w:rPr>
                <w:rFonts w:ascii="Arial" w:hAnsi="Arial" w:cs="Arial"/>
                <w:bCs/>
                <w:sz w:val="24"/>
                <w:szCs w:val="24"/>
              </w:rPr>
              <w:t xml:space="preserve"> but clerk advises that it is not user friendly and is difficult to update and would suggest that at some point the website be redesigned by a professional hosting company.</w:t>
            </w:r>
            <w:r w:rsidR="005E6BE0">
              <w:rPr>
                <w:rFonts w:ascii="Arial" w:hAnsi="Arial" w:cs="Arial"/>
                <w:bCs/>
                <w:sz w:val="24"/>
                <w:szCs w:val="24"/>
              </w:rPr>
              <w:t xml:space="preserve"> The </w:t>
            </w:r>
            <w:r w:rsidR="004B49DA">
              <w:rPr>
                <w:rFonts w:ascii="Arial" w:hAnsi="Arial" w:cs="Arial"/>
                <w:bCs/>
                <w:sz w:val="24"/>
                <w:szCs w:val="24"/>
              </w:rPr>
              <w:t xml:space="preserve">contract with </w:t>
            </w:r>
            <w:r w:rsidR="005E6BE0">
              <w:rPr>
                <w:rFonts w:ascii="Arial" w:hAnsi="Arial" w:cs="Arial"/>
                <w:bCs/>
                <w:sz w:val="24"/>
                <w:szCs w:val="24"/>
              </w:rPr>
              <w:t xml:space="preserve">Nicholas Baron-Morgan (current developer) has just been </w:t>
            </w:r>
            <w:r w:rsidR="004B49DA">
              <w:rPr>
                <w:rFonts w:ascii="Arial" w:hAnsi="Arial" w:cs="Arial"/>
                <w:bCs/>
                <w:sz w:val="24"/>
                <w:szCs w:val="24"/>
              </w:rPr>
              <w:t>renewed and so any major changes will be looked at towards the end of the year.</w:t>
            </w:r>
            <w:r w:rsidR="00A13BCD">
              <w:rPr>
                <w:rFonts w:ascii="Arial" w:hAnsi="Arial" w:cs="Arial"/>
                <w:bCs/>
                <w:sz w:val="24"/>
                <w:szCs w:val="24"/>
              </w:rPr>
              <w:t xml:space="preserve"> Anna Lee has agreed to keep updating the website with The Budworth Bulletin and other updates will be actioned by the clerk</w:t>
            </w:r>
          </w:p>
          <w:p w14:paraId="4C8345CF" w14:textId="2461DABC"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Car Park Signs</w:t>
            </w:r>
            <w:r w:rsidR="007A4EEE">
              <w:rPr>
                <w:rFonts w:ascii="Arial" w:hAnsi="Arial" w:cs="Arial"/>
                <w:bCs/>
                <w:sz w:val="24"/>
                <w:szCs w:val="24"/>
              </w:rPr>
              <w:t xml:space="preserve"> – </w:t>
            </w:r>
            <w:r w:rsidR="00A13BCD">
              <w:rPr>
                <w:rFonts w:ascii="Arial" w:hAnsi="Arial" w:cs="Arial"/>
                <w:bCs/>
                <w:sz w:val="24"/>
                <w:szCs w:val="24"/>
              </w:rPr>
              <w:t>clerk ordered the signs and they are now in place</w:t>
            </w:r>
          </w:p>
          <w:p w14:paraId="05CED676" w14:textId="78598923" w:rsidR="00D17D44" w:rsidRPr="00975E55" w:rsidRDefault="00F425F4" w:rsidP="00975E55">
            <w:pPr>
              <w:pStyle w:val="ListParagraph"/>
              <w:numPr>
                <w:ilvl w:val="0"/>
                <w:numId w:val="12"/>
              </w:numPr>
              <w:jc w:val="both"/>
              <w:rPr>
                <w:rFonts w:ascii="Arial" w:hAnsi="Arial" w:cs="Arial"/>
                <w:bCs/>
                <w:sz w:val="24"/>
                <w:szCs w:val="24"/>
              </w:rPr>
            </w:pPr>
            <w:r>
              <w:rPr>
                <w:rFonts w:ascii="Arial" w:hAnsi="Arial" w:cs="Arial"/>
                <w:bCs/>
                <w:sz w:val="24"/>
                <w:szCs w:val="24"/>
              </w:rPr>
              <w:t>Filming in Village</w:t>
            </w:r>
            <w:r w:rsidR="00276F6E">
              <w:rPr>
                <w:rFonts w:ascii="Arial" w:hAnsi="Arial" w:cs="Arial"/>
                <w:bCs/>
                <w:sz w:val="24"/>
                <w:szCs w:val="24"/>
              </w:rPr>
              <w:t xml:space="preserve"> </w:t>
            </w:r>
            <w:r w:rsidR="00F15879">
              <w:rPr>
                <w:rFonts w:ascii="Arial" w:hAnsi="Arial" w:cs="Arial"/>
                <w:bCs/>
                <w:sz w:val="24"/>
                <w:szCs w:val="24"/>
              </w:rPr>
              <w:t>–</w:t>
            </w:r>
            <w:r w:rsidR="00276F6E">
              <w:rPr>
                <w:rFonts w:ascii="Arial" w:hAnsi="Arial" w:cs="Arial"/>
                <w:bCs/>
                <w:sz w:val="24"/>
                <w:szCs w:val="24"/>
              </w:rPr>
              <w:t xml:space="preserve"> </w:t>
            </w:r>
            <w:r w:rsidR="00C70590">
              <w:rPr>
                <w:rFonts w:ascii="Arial" w:hAnsi="Arial" w:cs="Arial"/>
                <w:bCs/>
                <w:sz w:val="24"/>
                <w:szCs w:val="24"/>
              </w:rPr>
              <w:t xml:space="preserve">Cllr </w:t>
            </w:r>
            <w:r w:rsidR="00A13BCD">
              <w:rPr>
                <w:rFonts w:ascii="Arial" w:hAnsi="Arial" w:cs="Arial"/>
                <w:bCs/>
                <w:sz w:val="24"/>
                <w:szCs w:val="24"/>
              </w:rPr>
              <w:t>KH has contacted CW&amp;C with regards to being added to a database but as yet no response from them</w:t>
            </w:r>
            <w:r w:rsidR="003E656C">
              <w:rPr>
                <w:rFonts w:ascii="Arial" w:hAnsi="Arial" w:cs="Arial"/>
                <w:bCs/>
                <w:sz w:val="24"/>
                <w:szCs w:val="24"/>
              </w:rPr>
              <w:t>. KH to chase. There is filming going ahead in the village on 23/3/24 mostly at Baker</w:t>
            </w:r>
            <w:r w:rsidR="00B950A7">
              <w:rPr>
                <w:rFonts w:ascii="Arial" w:hAnsi="Arial" w:cs="Arial"/>
                <w:bCs/>
                <w:sz w:val="24"/>
                <w:szCs w:val="24"/>
              </w:rPr>
              <w:t>y</w:t>
            </w:r>
            <w:r w:rsidR="003E656C">
              <w:rPr>
                <w:rFonts w:ascii="Arial" w:hAnsi="Arial" w:cs="Arial"/>
                <w:bCs/>
                <w:sz w:val="24"/>
                <w:szCs w:val="24"/>
              </w:rPr>
              <w:t xml:space="preserve"> Cottage but the road will be closed during the day to accommodate vehicles and a small amount of filming outside. £1000 has been offered to the parish council for the inconvenience.</w:t>
            </w:r>
          </w:p>
        </w:tc>
        <w:tc>
          <w:tcPr>
            <w:tcW w:w="1462" w:type="dxa"/>
          </w:tcPr>
          <w:p w14:paraId="6B060FB5" w14:textId="77777777" w:rsidR="00D17D44" w:rsidRDefault="00D17D44" w:rsidP="00EE10B3">
            <w:pPr>
              <w:rPr>
                <w:rFonts w:ascii="Arial" w:hAnsi="Arial" w:cs="Arial"/>
                <w:sz w:val="24"/>
                <w:szCs w:val="24"/>
              </w:rPr>
            </w:pPr>
          </w:p>
          <w:p w14:paraId="62957E59" w14:textId="77777777" w:rsidR="00D17D44" w:rsidRDefault="00D17D44" w:rsidP="00EE10B3">
            <w:pPr>
              <w:rPr>
                <w:rFonts w:ascii="Arial" w:hAnsi="Arial" w:cs="Arial"/>
                <w:sz w:val="24"/>
                <w:szCs w:val="24"/>
              </w:rPr>
            </w:pPr>
          </w:p>
          <w:p w14:paraId="7AC5728F" w14:textId="77777777" w:rsidR="00483DF0" w:rsidRDefault="00483DF0" w:rsidP="00EE10B3">
            <w:pPr>
              <w:rPr>
                <w:rFonts w:ascii="Arial" w:hAnsi="Arial" w:cs="Arial"/>
                <w:sz w:val="24"/>
                <w:szCs w:val="24"/>
              </w:rPr>
            </w:pPr>
          </w:p>
          <w:p w14:paraId="4C9770A4" w14:textId="77777777" w:rsidR="00E10D3A" w:rsidRDefault="00E10D3A" w:rsidP="00EE10B3">
            <w:pPr>
              <w:rPr>
                <w:rFonts w:ascii="Arial" w:hAnsi="Arial" w:cs="Arial"/>
                <w:sz w:val="24"/>
                <w:szCs w:val="24"/>
              </w:rPr>
            </w:pPr>
          </w:p>
          <w:p w14:paraId="04C29755" w14:textId="77777777" w:rsidR="00E10D3A" w:rsidRDefault="00E10D3A" w:rsidP="00EE10B3">
            <w:pPr>
              <w:rPr>
                <w:rFonts w:ascii="Arial" w:hAnsi="Arial" w:cs="Arial"/>
                <w:sz w:val="24"/>
                <w:szCs w:val="24"/>
              </w:rPr>
            </w:pPr>
          </w:p>
          <w:p w14:paraId="4BAB77AB" w14:textId="77777777" w:rsidR="00E10D3A" w:rsidRDefault="00E10D3A" w:rsidP="00EE10B3">
            <w:pPr>
              <w:rPr>
                <w:rFonts w:ascii="Arial" w:hAnsi="Arial" w:cs="Arial"/>
                <w:sz w:val="24"/>
                <w:szCs w:val="24"/>
              </w:rPr>
            </w:pPr>
          </w:p>
          <w:p w14:paraId="75C2C860" w14:textId="77777777" w:rsidR="00E10D3A" w:rsidRDefault="00E10D3A" w:rsidP="00EE10B3">
            <w:pPr>
              <w:rPr>
                <w:rFonts w:ascii="Arial" w:hAnsi="Arial" w:cs="Arial"/>
                <w:sz w:val="24"/>
                <w:szCs w:val="24"/>
              </w:rPr>
            </w:pPr>
          </w:p>
          <w:p w14:paraId="1AEF0CED" w14:textId="77777777" w:rsidR="006E1E8D" w:rsidRDefault="006E1E8D" w:rsidP="00EE10B3">
            <w:pPr>
              <w:rPr>
                <w:rFonts w:ascii="Arial" w:hAnsi="Arial" w:cs="Arial"/>
                <w:sz w:val="24"/>
                <w:szCs w:val="24"/>
              </w:rPr>
            </w:pPr>
          </w:p>
          <w:p w14:paraId="76BEF394" w14:textId="77777777" w:rsidR="00C25A2F" w:rsidRDefault="00C25A2F" w:rsidP="00EE10B3">
            <w:pPr>
              <w:rPr>
                <w:rFonts w:ascii="Arial" w:hAnsi="Arial" w:cs="Arial"/>
                <w:sz w:val="24"/>
                <w:szCs w:val="24"/>
              </w:rPr>
            </w:pPr>
          </w:p>
          <w:p w14:paraId="3ACA4FA7" w14:textId="77777777" w:rsidR="006E1E8D" w:rsidRDefault="006E1E8D" w:rsidP="00EE10B3">
            <w:pPr>
              <w:rPr>
                <w:rFonts w:ascii="Arial" w:hAnsi="Arial" w:cs="Arial"/>
                <w:sz w:val="24"/>
                <w:szCs w:val="24"/>
              </w:rPr>
            </w:pPr>
          </w:p>
          <w:p w14:paraId="4D1F5E4B" w14:textId="77777777" w:rsidR="00C96E9D" w:rsidRDefault="00C96E9D" w:rsidP="00EE10B3">
            <w:pPr>
              <w:rPr>
                <w:rFonts w:ascii="Arial" w:hAnsi="Arial" w:cs="Arial"/>
                <w:sz w:val="24"/>
                <w:szCs w:val="24"/>
              </w:rPr>
            </w:pPr>
          </w:p>
          <w:p w14:paraId="5E35C72E" w14:textId="070D5C39" w:rsidR="00C96E9D" w:rsidRDefault="00C96E9D" w:rsidP="00EE10B3">
            <w:pPr>
              <w:rPr>
                <w:rFonts w:ascii="Arial" w:hAnsi="Arial" w:cs="Arial"/>
                <w:sz w:val="24"/>
                <w:szCs w:val="24"/>
              </w:rPr>
            </w:pPr>
            <w:r>
              <w:rPr>
                <w:rFonts w:ascii="Arial" w:hAnsi="Arial" w:cs="Arial"/>
                <w:sz w:val="24"/>
                <w:szCs w:val="24"/>
              </w:rPr>
              <w:t>CC</w:t>
            </w:r>
          </w:p>
          <w:p w14:paraId="418F89CE" w14:textId="77777777" w:rsidR="00CC7FE3" w:rsidRDefault="00CC7FE3" w:rsidP="00EE10B3">
            <w:pPr>
              <w:rPr>
                <w:rFonts w:ascii="Arial" w:hAnsi="Arial" w:cs="Arial"/>
                <w:sz w:val="24"/>
                <w:szCs w:val="24"/>
              </w:rPr>
            </w:pPr>
          </w:p>
          <w:p w14:paraId="28BDDE78" w14:textId="77777777" w:rsidR="00CC7FE3" w:rsidRDefault="00CC7FE3" w:rsidP="00EE10B3">
            <w:pPr>
              <w:rPr>
                <w:rFonts w:ascii="Arial" w:hAnsi="Arial" w:cs="Arial"/>
                <w:sz w:val="24"/>
                <w:szCs w:val="24"/>
              </w:rPr>
            </w:pPr>
          </w:p>
          <w:p w14:paraId="5327B72C" w14:textId="77D67D22" w:rsidR="00CC7FE3" w:rsidRDefault="00CC7FE3" w:rsidP="00EE10B3">
            <w:pPr>
              <w:rPr>
                <w:rFonts w:ascii="Arial" w:hAnsi="Arial" w:cs="Arial"/>
                <w:sz w:val="24"/>
                <w:szCs w:val="24"/>
              </w:rPr>
            </w:pPr>
            <w:r>
              <w:rPr>
                <w:rFonts w:ascii="Arial" w:hAnsi="Arial" w:cs="Arial"/>
                <w:sz w:val="24"/>
                <w:szCs w:val="24"/>
              </w:rPr>
              <w:t>SJ</w:t>
            </w:r>
          </w:p>
          <w:p w14:paraId="05088FD2" w14:textId="77777777" w:rsidR="00340E57" w:rsidRDefault="00340E57" w:rsidP="00EE10B3">
            <w:pPr>
              <w:rPr>
                <w:rFonts w:ascii="Arial" w:hAnsi="Arial" w:cs="Arial"/>
                <w:sz w:val="24"/>
                <w:szCs w:val="24"/>
              </w:rPr>
            </w:pPr>
          </w:p>
          <w:p w14:paraId="7E255F68" w14:textId="77777777" w:rsidR="00340E57" w:rsidRDefault="00340E57" w:rsidP="00EE10B3">
            <w:pPr>
              <w:rPr>
                <w:rFonts w:ascii="Arial" w:hAnsi="Arial" w:cs="Arial"/>
                <w:sz w:val="24"/>
                <w:szCs w:val="24"/>
              </w:rPr>
            </w:pPr>
          </w:p>
          <w:p w14:paraId="36A0481F" w14:textId="77777777" w:rsidR="00340E57" w:rsidRDefault="00340E57" w:rsidP="00EE10B3">
            <w:pPr>
              <w:rPr>
                <w:rFonts w:ascii="Arial" w:hAnsi="Arial" w:cs="Arial"/>
                <w:sz w:val="24"/>
                <w:szCs w:val="24"/>
              </w:rPr>
            </w:pPr>
          </w:p>
          <w:p w14:paraId="2F3251D0" w14:textId="77777777" w:rsidR="00340E57" w:rsidRDefault="00340E57" w:rsidP="00EE10B3">
            <w:pPr>
              <w:rPr>
                <w:rFonts w:ascii="Arial" w:hAnsi="Arial" w:cs="Arial"/>
                <w:sz w:val="24"/>
                <w:szCs w:val="24"/>
              </w:rPr>
            </w:pPr>
          </w:p>
          <w:p w14:paraId="26ACA01A" w14:textId="77777777" w:rsidR="00B170EE" w:rsidRDefault="00B170EE" w:rsidP="00EE10B3">
            <w:pPr>
              <w:rPr>
                <w:rFonts w:ascii="Arial" w:hAnsi="Arial" w:cs="Arial"/>
                <w:sz w:val="24"/>
                <w:szCs w:val="24"/>
              </w:rPr>
            </w:pPr>
          </w:p>
          <w:p w14:paraId="16D882C1" w14:textId="77777777" w:rsidR="00B170EE" w:rsidRDefault="00B170EE" w:rsidP="00EE10B3">
            <w:pPr>
              <w:rPr>
                <w:rFonts w:ascii="Arial" w:hAnsi="Arial" w:cs="Arial"/>
                <w:sz w:val="24"/>
                <w:szCs w:val="24"/>
              </w:rPr>
            </w:pPr>
          </w:p>
          <w:p w14:paraId="6D867F82" w14:textId="77777777" w:rsidR="00B170EE" w:rsidRDefault="00B170EE" w:rsidP="00EE10B3">
            <w:pPr>
              <w:rPr>
                <w:rFonts w:ascii="Arial" w:hAnsi="Arial" w:cs="Arial"/>
                <w:sz w:val="24"/>
                <w:szCs w:val="24"/>
              </w:rPr>
            </w:pPr>
          </w:p>
          <w:p w14:paraId="4FABE032" w14:textId="77777777" w:rsidR="00B170EE" w:rsidRDefault="00B170EE" w:rsidP="00EE10B3">
            <w:pPr>
              <w:rPr>
                <w:rFonts w:ascii="Arial" w:hAnsi="Arial" w:cs="Arial"/>
                <w:sz w:val="24"/>
                <w:szCs w:val="24"/>
              </w:rPr>
            </w:pPr>
          </w:p>
          <w:p w14:paraId="0988E7E4" w14:textId="77777777" w:rsidR="00B170EE" w:rsidRDefault="00B170EE" w:rsidP="00EE10B3">
            <w:pPr>
              <w:rPr>
                <w:rFonts w:ascii="Arial" w:hAnsi="Arial" w:cs="Arial"/>
                <w:sz w:val="24"/>
                <w:szCs w:val="24"/>
              </w:rPr>
            </w:pPr>
          </w:p>
          <w:p w14:paraId="59605865" w14:textId="77777777" w:rsidR="00B170EE" w:rsidRDefault="00B170EE" w:rsidP="00EE10B3">
            <w:pPr>
              <w:rPr>
                <w:rFonts w:ascii="Arial" w:hAnsi="Arial" w:cs="Arial"/>
                <w:sz w:val="24"/>
                <w:szCs w:val="24"/>
              </w:rPr>
            </w:pPr>
          </w:p>
          <w:p w14:paraId="1073810A" w14:textId="77777777" w:rsidR="00B170EE" w:rsidRDefault="00B170EE" w:rsidP="00EE10B3">
            <w:pPr>
              <w:rPr>
                <w:rFonts w:ascii="Arial" w:hAnsi="Arial" w:cs="Arial"/>
                <w:sz w:val="24"/>
                <w:szCs w:val="24"/>
              </w:rPr>
            </w:pPr>
          </w:p>
          <w:p w14:paraId="7C3722A4" w14:textId="77777777" w:rsidR="00B170EE" w:rsidRDefault="00B170EE" w:rsidP="00EE10B3">
            <w:pPr>
              <w:rPr>
                <w:rFonts w:ascii="Arial" w:hAnsi="Arial" w:cs="Arial"/>
                <w:sz w:val="24"/>
                <w:szCs w:val="24"/>
              </w:rPr>
            </w:pPr>
          </w:p>
          <w:p w14:paraId="234F1744" w14:textId="77777777" w:rsidR="00B170EE" w:rsidRDefault="00B170EE" w:rsidP="00EE10B3">
            <w:pPr>
              <w:rPr>
                <w:rFonts w:ascii="Arial" w:hAnsi="Arial" w:cs="Arial"/>
                <w:sz w:val="24"/>
                <w:szCs w:val="24"/>
              </w:rPr>
            </w:pPr>
          </w:p>
          <w:p w14:paraId="6EFDB1EE" w14:textId="77777777" w:rsidR="00B170EE" w:rsidRDefault="00B170EE" w:rsidP="00EE10B3">
            <w:pPr>
              <w:rPr>
                <w:rFonts w:ascii="Arial" w:hAnsi="Arial" w:cs="Arial"/>
                <w:sz w:val="24"/>
                <w:szCs w:val="24"/>
                <w:lang w:val="de-DE"/>
              </w:rPr>
            </w:pPr>
          </w:p>
          <w:p w14:paraId="4CFECAB8" w14:textId="77777777" w:rsidR="003E656C" w:rsidRPr="001A6F0B" w:rsidRDefault="003E656C" w:rsidP="00EE10B3">
            <w:pPr>
              <w:rPr>
                <w:rFonts w:ascii="Arial" w:hAnsi="Arial" w:cs="Arial"/>
                <w:sz w:val="24"/>
                <w:szCs w:val="24"/>
                <w:lang w:val="de-DE"/>
              </w:rPr>
            </w:pPr>
          </w:p>
          <w:p w14:paraId="18DC796D" w14:textId="77777777" w:rsidR="003556C0" w:rsidRPr="001A6F0B" w:rsidRDefault="003556C0" w:rsidP="00EE10B3">
            <w:pPr>
              <w:rPr>
                <w:rFonts w:ascii="Arial" w:hAnsi="Arial" w:cs="Arial"/>
                <w:sz w:val="24"/>
                <w:szCs w:val="24"/>
                <w:lang w:val="de-DE"/>
              </w:rPr>
            </w:pPr>
          </w:p>
          <w:p w14:paraId="4BD9BF6A" w14:textId="554531DE" w:rsidR="003556C0" w:rsidRPr="007912D7" w:rsidRDefault="003556C0" w:rsidP="00EE10B3">
            <w:pPr>
              <w:rPr>
                <w:rFonts w:ascii="Arial" w:hAnsi="Arial" w:cs="Arial"/>
                <w:sz w:val="24"/>
                <w:szCs w:val="24"/>
              </w:rPr>
            </w:pPr>
            <w:r>
              <w:rPr>
                <w:rFonts w:ascii="Arial" w:hAnsi="Arial" w:cs="Arial"/>
                <w:sz w:val="24"/>
                <w:szCs w:val="24"/>
              </w:rPr>
              <w:t>KH</w:t>
            </w:r>
          </w:p>
        </w:tc>
      </w:tr>
      <w:tr w:rsidR="002F68B5" w:rsidRPr="007912D7" w14:paraId="4FB257F0" w14:textId="77777777" w:rsidTr="005A5947">
        <w:tc>
          <w:tcPr>
            <w:tcW w:w="458" w:type="dxa"/>
          </w:tcPr>
          <w:p w14:paraId="0DF4894E" w14:textId="4C6F0A83" w:rsidR="002F68B5" w:rsidRDefault="002F68B5" w:rsidP="00EE10B3">
            <w:pPr>
              <w:rPr>
                <w:rFonts w:ascii="Arial" w:hAnsi="Arial" w:cs="Arial"/>
                <w:b/>
                <w:sz w:val="24"/>
                <w:szCs w:val="24"/>
              </w:rPr>
            </w:pPr>
            <w:r>
              <w:rPr>
                <w:rFonts w:ascii="Arial" w:hAnsi="Arial" w:cs="Arial"/>
                <w:b/>
                <w:sz w:val="24"/>
                <w:szCs w:val="24"/>
              </w:rPr>
              <w:t>4</w:t>
            </w:r>
          </w:p>
        </w:tc>
        <w:tc>
          <w:tcPr>
            <w:tcW w:w="7959" w:type="dxa"/>
          </w:tcPr>
          <w:p w14:paraId="29638923" w14:textId="77777777" w:rsidR="002F68B5" w:rsidRDefault="00835356" w:rsidP="00EE10B3">
            <w:pPr>
              <w:pStyle w:val="ListParagraph"/>
              <w:spacing w:after="160" w:line="259" w:lineRule="auto"/>
              <w:ind w:left="0"/>
              <w:rPr>
                <w:rFonts w:ascii="Arial" w:hAnsi="Arial" w:cs="Arial"/>
                <w:b/>
                <w:bCs/>
                <w:sz w:val="24"/>
                <w:szCs w:val="24"/>
              </w:rPr>
            </w:pPr>
            <w:r>
              <w:rPr>
                <w:rFonts w:ascii="Arial" w:hAnsi="Arial" w:cs="Arial"/>
                <w:b/>
                <w:bCs/>
                <w:sz w:val="24"/>
                <w:szCs w:val="24"/>
              </w:rPr>
              <w:t>Land at Side/Rear of Upper Pump House</w:t>
            </w:r>
          </w:p>
          <w:p w14:paraId="794432A0" w14:textId="7798BFB6" w:rsidR="00835356" w:rsidRPr="00835356" w:rsidRDefault="00835356" w:rsidP="00EE10B3">
            <w:pPr>
              <w:pStyle w:val="ListParagraph"/>
              <w:spacing w:after="160" w:line="259" w:lineRule="auto"/>
              <w:ind w:left="0"/>
              <w:rPr>
                <w:rFonts w:ascii="Arial" w:hAnsi="Arial" w:cs="Arial"/>
                <w:sz w:val="24"/>
                <w:szCs w:val="24"/>
              </w:rPr>
            </w:pPr>
            <w:r>
              <w:rPr>
                <w:rFonts w:ascii="Arial" w:hAnsi="Arial" w:cs="Arial"/>
                <w:sz w:val="24"/>
                <w:szCs w:val="24"/>
              </w:rPr>
              <w:t>The new residents of 50 Church Street which is adjacent to the pump house have enquired about purchasing the piece of land</w:t>
            </w:r>
            <w:r w:rsidR="00A9402C">
              <w:rPr>
                <w:rFonts w:ascii="Arial" w:hAnsi="Arial" w:cs="Arial"/>
                <w:sz w:val="24"/>
                <w:szCs w:val="24"/>
              </w:rPr>
              <w:t>.</w:t>
            </w:r>
            <w:r w:rsidR="00963101">
              <w:rPr>
                <w:rFonts w:ascii="Arial" w:hAnsi="Arial" w:cs="Arial"/>
                <w:sz w:val="24"/>
                <w:szCs w:val="24"/>
              </w:rPr>
              <w:t xml:space="preserve"> Cllr KH read out an email sent from the owners stating their offer </w:t>
            </w:r>
            <w:r w:rsidR="00555904">
              <w:rPr>
                <w:rFonts w:ascii="Arial" w:hAnsi="Arial" w:cs="Arial"/>
                <w:sz w:val="24"/>
                <w:szCs w:val="24"/>
              </w:rPr>
              <w:t xml:space="preserve">(£5000) </w:t>
            </w:r>
            <w:r w:rsidR="00963101">
              <w:rPr>
                <w:rFonts w:ascii="Arial" w:hAnsi="Arial" w:cs="Arial"/>
                <w:sz w:val="24"/>
                <w:szCs w:val="24"/>
              </w:rPr>
              <w:t>and the fact that they would cover the parish council’s costs.</w:t>
            </w:r>
            <w:r w:rsidR="00A9402C">
              <w:rPr>
                <w:rFonts w:ascii="Arial" w:hAnsi="Arial" w:cs="Arial"/>
                <w:sz w:val="24"/>
                <w:szCs w:val="24"/>
              </w:rPr>
              <w:t xml:space="preserve"> </w:t>
            </w:r>
            <w:r w:rsidR="00C70590">
              <w:rPr>
                <w:rFonts w:ascii="Arial" w:hAnsi="Arial" w:cs="Arial"/>
                <w:sz w:val="24"/>
                <w:szCs w:val="24"/>
              </w:rPr>
              <w:t xml:space="preserve">Cllr </w:t>
            </w:r>
            <w:r w:rsidR="00DD522B">
              <w:rPr>
                <w:rFonts w:ascii="Arial" w:hAnsi="Arial" w:cs="Arial"/>
                <w:sz w:val="24"/>
                <w:szCs w:val="24"/>
              </w:rPr>
              <w:t>JC</w:t>
            </w:r>
            <w:r w:rsidR="00A9402C">
              <w:rPr>
                <w:rFonts w:ascii="Arial" w:hAnsi="Arial" w:cs="Arial"/>
                <w:sz w:val="24"/>
                <w:szCs w:val="24"/>
              </w:rPr>
              <w:t xml:space="preserve"> stated that for full transparency and to ensure we </w:t>
            </w:r>
            <w:r w:rsidR="00084546">
              <w:rPr>
                <w:rFonts w:ascii="Arial" w:hAnsi="Arial" w:cs="Arial"/>
                <w:sz w:val="24"/>
                <w:szCs w:val="24"/>
              </w:rPr>
              <w:t>comply with legislation that the sale should be opened up for tender but saying that due to the nature of the land (small, only accessible via 50 Church Street</w:t>
            </w:r>
            <w:r w:rsidR="002A0D77">
              <w:rPr>
                <w:rFonts w:ascii="Arial" w:hAnsi="Arial" w:cs="Arial"/>
                <w:sz w:val="24"/>
                <w:szCs w:val="24"/>
              </w:rPr>
              <w:t>) he does not feel that anyone else would consider purchasing it.</w:t>
            </w:r>
            <w:r w:rsidR="00EA38D9">
              <w:rPr>
                <w:rFonts w:ascii="Arial" w:hAnsi="Arial" w:cs="Arial"/>
                <w:sz w:val="24"/>
                <w:szCs w:val="24"/>
              </w:rPr>
              <w:t xml:space="preserve"> There are 2 Holm Oaks on the piece of land which are subject to a TPO, only concern is that this order will be maintained</w:t>
            </w:r>
            <w:r w:rsidR="00DA6396">
              <w:rPr>
                <w:rFonts w:ascii="Arial" w:hAnsi="Arial" w:cs="Arial"/>
                <w:sz w:val="24"/>
                <w:szCs w:val="24"/>
              </w:rPr>
              <w:t xml:space="preserve">. </w:t>
            </w:r>
            <w:r w:rsidR="009E5121">
              <w:rPr>
                <w:rFonts w:ascii="Arial" w:hAnsi="Arial" w:cs="Arial"/>
                <w:sz w:val="24"/>
                <w:szCs w:val="24"/>
              </w:rPr>
              <w:t xml:space="preserve">Cllr </w:t>
            </w:r>
            <w:r w:rsidR="00DD522B">
              <w:rPr>
                <w:rFonts w:ascii="Arial" w:hAnsi="Arial" w:cs="Arial"/>
                <w:sz w:val="24"/>
                <w:szCs w:val="24"/>
              </w:rPr>
              <w:t>JC</w:t>
            </w:r>
            <w:r w:rsidR="009E5121">
              <w:rPr>
                <w:rFonts w:ascii="Arial" w:hAnsi="Arial" w:cs="Arial"/>
                <w:sz w:val="24"/>
                <w:szCs w:val="24"/>
              </w:rPr>
              <w:t xml:space="preserve"> stated that the TPO</w:t>
            </w:r>
            <w:r w:rsidR="00125011">
              <w:rPr>
                <w:rFonts w:ascii="Arial" w:hAnsi="Arial" w:cs="Arial"/>
                <w:sz w:val="24"/>
                <w:szCs w:val="24"/>
              </w:rPr>
              <w:t xml:space="preserve"> is against the land no matter who owns it and so there should be no concerns about </w:t>
            </w:r>
            <w:r w:rsidR="008C46D4">
              <w:rPr>
                <w:rFonts w:ascii="Arial" w:hAnsi="Arial" w:cs="Arial"/>
                <w:sz w:val="24"/>
                <w:szCs w:val="24"/>
              </w:rPr>
              <w:t xml:space="preserve">selling it. </w:t>
            </w:r>
            <w:r w:rsidR="00584150">
              <w:rPr>
                <w:rFonts w:ascii="Arial" w:hAnsi="Arial" w:cs="Arial"/>
                <w:sz w:val="24"/>
                <w:szCs w:val="24"/>
              </w:rPr>
              <w:t xml:space="preserve">Cllr KH confirmed that the owners have stated that they would comply with the TPO. </w:t>
            </w:r>
            <w:r w:rsidR="00DA6396">
              <w:rPr>
                <w:rFonts w:ascii="Arial" w:hAnsi="Arial" w:cs="Arial"/>
                <w:sz w:val="24"/>
                <w:szCs w:val="24"/>
              </w:rPr>
              <w:t xml:space="preserve">Cllr MT suggested that </w:t>
            </w:r>
            <w:r w:rsidR="00633B86">
              <w:rPr>
                <w:rFonts w:ascii="Arial" w:hAnsi="Arial" w:cs="Arial"/>
                <w:sz w:val="24"/>
                <w:szCs w:val="24"/>
              </w:rPr>
              <w:t xml:space="preserve">in the PC’s perspective it is a win/win situation as </w:t>
            </w:r>
            <w:r w:rsidR="009E5121">
              <w:rPr>
                <w:rFonts w:ascii="Arial" w:hAnsi="Arial" w:cs="Arial"/>
                <w:sz w:val="24"/>
                <w:szCs w:val="24"/>
              </w:rPr>
              <w:t>we would no longer be responsible for the land and would get some funds into the PC.</w:t>
            </w:r>
            <w:r w:rsidR="008C46D4">
              <w:rPr>
                <w:rFonts w:ascii="Arial" w:hAnsi="Arial" w:cs="Arial"/>
                <w:sz w:val="24"/>
                <w:szCs w:val="24"/>
              </w:rPr>
              <w:t xml:space="preserve"> Consensus is that the sale </w:t>
            </w:r>
            <w:r w:rsidR="00A95EAE">
              <w:rPr>
                <w:rFonts w:ascii="Arial" w:hAnsi="Arial" w:cs="Arial"/>
                <w:sz w:val="24"/>
                <w:szCs w:val="24"/>
              </w:rPr>
              <w:t>could go ahead once it was offered for tenders</w:t>
            </w:r>
            <w:r w:rsidR="00FC1960">
              <w:rPr>
                <w:rFonts w:ascii="Arial" w:hAnsi="Arial" w:cs="Arial"/>
                <w:sz w:val="24"/>
                <w:szCs w:val="24"/>
              </w:rPr>
              <w:t>. Cllr KH to contact the owners of 50 Church Street with the proposal</w:t>
            </w:r>
            <w:r w:rsidR="00705E1F">
              <w:rPr>
                <w:rFonts w:ascii="Arial" w:hAnsi="Arial" w:cs="Arial"/>
                <w:sz w:val="24"/>
                <w:szCs w:val="24"/>
              </w:rPr>
              <w:t xml:space="preserve">, </w:t>
            </w:r>
            <w:r w:rsidR="00285BB1">
              <w:rPr>
                <w:rFonts w:ascii="Arial" w:hAnsi="Arial" w:cs="Arial"/>
                <w:sz w:val="24"/>
                <w:szCs w:val="24"/>
              </w:rPr>
              <w:t>a notice would then be placed in The Bulletin and the process continue as necessary</w:t>
            </w:r>
            <w:r w:rsidR="005801EC">
              <w:rPr>
                <w:rFonts w:ascii="Arial" w:hAnsi="Arial" w:cs="Arial"/>
                <w:sz w:val="24"/>
                <w:szCs w:val="24"/>
              </w:rPr>
              <w:t>. Cllr SJ to draft a notice for the Bulletin</w:t>
            </w:r>
          </w:p>
        </w:tc>
        <w:tc>
          <w:tcPr>
            <w:tcW w:w="1462" w:type="dxa"/>
          </w:tcPr>
          <w:p w14:paraId="194B5867" w14:textId="77777777" w:rsidR="002F68B5" w:rsidRDefault="002F68B5" w:rsidP="00EE10B3">
            <w:pPr>
              <w:rPr>
                <w:rFonts w:ascii="Arial" w:hAnsi="Arial" w:cs="Arial"/>
                <w:sz w:val="24"/>
                <w:szCs w:val="24"/>
              </w:rPr>
            </w:pPr>
          </w:p>
          <w:p w14:paraId="45D891C2" w14:textId="77777777" w:rsidR="00FC1960" w:rsidRDefault="00FC1960" w:rsidP="00EE10B3">
            <w:pPr>
              <w:rPr>
                <w:rFonts w:ascii="Arial" w:hAnsi="Arial" w:cs="Arial"/>
                <w:sz w:val="24"/>
                <w:szCs w:val="24"/>
              </w:rPr>
            </w:pPr>
          </w:p>
          <w:p w14:paraId="1DD3EEAF" w14:textId="77777777" w:rsidR="00FC1960" w:rsidRDefault="00FC1960" w:rsidP="00EE10B3">
            <w:pPr>
              <w:rPr>
                <w:rFonts w:ascii="Arial" w:hAnsi="Arial" w:cs="Arial"/>
                <w:sz w:val="24"/>
                <w:szCs w:val="24"/>
              </w:rPr>
            </w:pPr>
          </w:p>
          <w:p w14:paraId="34B8ED2B" w14:textId="77777777" w:rsidR="00FC1960" w:rsidRDefault="00FC1960" w:rsidP="00EE10B3">
            <w:pPr>
              <w:rPr>
                <w:rFonts w:ascii="Arial" w:hAnsi="Arial" w:cs="Arial"/>
                <w:sz w:val="24"/>
                <w:szCs w:val="24"/>
              </w:rPr>
            </w:pPr>
          </w:p>
          <w:p w14:paraId="0E6AC929" w14:textId="77777777" w:rsidR="00FC1960" w:rsidRDefault="00FC1960" w:rsidP="00EE10B3">
            <w:pPr>
              <w:rPr>
                <w:rFonts w:ascii="Arial" w:hAnsi="Arial" w:cs="Arial"/>
                <w:sz w:val="24"/>
                <w:szCs w:val="24"/>
              </w:rPr>
            </w:pPr>
          </w:p>
          <w:p w14:paraId="5F53F3BF" w14:textId="77777777" w:rsidR="00FC1960" w:rsidRDefault="00FC1960" w:rsidP="00EE10B3">
            <w:pPr>
              <w:rPr>
                <w:rFonts w:ascii="Arial" w:hAnsi="Arial" w:cs="Arial"/>
                <w:sz w:val="24"/>
                <w:szCs w:val="24"/>
              </w:rPr>
            </w:pPr>
          </w:p>
          <w:p w14:paraId="449D9E03" w14:textId="77777777" w:rsidR="00FC1960" w:rsidRDefault="00FC1960" w:rsidP="00EE10B3">
            <w:pPr>
              <w:rPr>
                <w:rFonts w:ascii="Arial" w:hAnsi="Arial" w:cs="Arial"/>
                <w:sz w:val="24"/>
                <w:szCs w:val="24"/>
              </w:rPr>
            </w:pPr>
          </w:p>
          <w:p w14:paraId="0A774652" w14:textId="77777777" w:rsidR="00FC1960" w:rsidRDefault="00FC1960" w:rsidP="00EE10B3">
            <w:pPr>
              <w:rPr>
                <w:rFonts w:ascii="Arial" w:hAnsi="Arial" w:cs="Arial"/>
                <w:sz w:val="24"/>
                <w:szCs w:val="24"/>
              </w:rPr>
            </w:pPr>
          </w:p>
          <w:p w14:paraId="2C48BC21" w14:textId="77777777" w:rsidR="00FC1960" w:rsidRDefault="00FC1960" w:rsidP="00EE10B3">
            <w:pPr>
              <w:rPr>
                <w:rFonts w:ascii="Arial" w:hAnsi="Arial" w:cs="Arial"/>
                <w:sz w:val="24"/>
                <w:szCs w:val="24"/>
              </w:rPr>
            </w:pPr>
          </w:p>
          <w:p w14:paraId="50F7AE53" w14:textId="77777777" w:rsidR="00FC1960" w:rsidRDefault="00FC1960" w:rsidP="00EE10B3">
            <w:pPr>
              <w:rPr>
                <w:rFonts w:ascii="Arial" w:hAnsi="Arial" w:cs="Arial"/>
                <w:sz w:val="24"/>
                <w:szCs w:val="24"/>
              </w:rPr>
            </w:pPr>
          </w:p>
          <w:p w14:paraId="75457802" w14:textId="77777777" w:rsidR="00FC1960" w:rsidRDefault="00FC1960" w:rsidP="00EE10B3">
            <w:pPr>
              <w:rPr>
                <w:rFonts w:ascii="Arial" w:hAnsi="Arial" w:cs="Arial"/>
                <w:sz w:val="24"/>
                <w:szCs w:val="24"/>
              </w:rPr>
            </w:pPr>
          </w:p>
          <w:p w14:paraId="4EDA7FE9" w14:textId="77777777" w:rsidR="00FC1960" w:rsidRDefault="00FC1960" w:rsidP="00EE10B3">
            <w:pPr>
              <w:rPr>
                <w:rFonts w:ascii="Arial" w:hAnsi="Arial" w:cs="Arial"/>
                <w:sz w:val="24"/>
                <w:szCs w:val="24"/>
              </w:rPr>
            </w:pPr>
          </w:p>
          <w:p w14:paraId="108887B1" w14:textId="77777777" w:rsidR="00FC1960" w:rsidRDefault="00FC1960" w:rsidP="00EE10B3">
            <w:pPr>
              <w:rPr>
                <w:rFonts w:ascii="Arial" w:hAnsi="Arial" w:cs="Arial"/>
                <w:sz w:val="24"/>
                <w:szCs w:val="24"/>
              </w:rPr>
            </w:pPr>
          </w:p>
          <w:p w14:paraId="4B2D72EC" w14:textId="77777777" w:rsidR="00FC1960" w:rsidRDefault="00FC1960" w:rsidP="00EE10B3">
            <w:pPr>
              <w:rPr>
                <w:rFonts w:ascii="Arial" w:hAnsi="Arial" w:cs="Arial"/>
                <w:sz w:val="24"/>
                <w:szCs w:val="24"/>
              </w:rPr>
            </w:pPr>
          </w:p>
          <w:p w14:paraId="6567672A" w14:textId="77777777" w:rsidR="00B2496E" w:rsidRDefault="00B2496E" w:rsidP="00EE10B3">
            <w:pPr>
              <w:rPr>
                <w:rFonts w:ascii="Arial" w:hAnsi="Arial" w:cs="Arial"/>
                <w:sz w:val="24"/>
                <w:szCs w:val="24"/>
              </w:rPr>
            </w:pPr>
          </w:p>
          <w:p w14:paraId="44814365" w14:textId="77777777" w:rsidR="00FC1960" w:rsidRDefault="00FC1960" w:rsidP="00EE10B3">
            <w:pPr>
              <w:rPr>
                <w:rFonts w:ascii="Arial" w:hAnsi="Arial" w:cs="Arial"/>
                <w:sz w:val="24"/>
                <w:szCs w:val="24"/>
              </w:rPr>
            </w:pPr>
          </w:p>
          <w:p w14:paraId="50F5F696" w14:textId="77777777" w:rsidR="00FC1960" w:rsidRDefault="00FC1960" w:rsidP="00EE10B3">
            <w:pPr>
              <w:rPr>
                <w:rFonts w:ascii="Arial" w:hAnsi="Arial" w:cs="Arial"/>
                <w:sz w:val="24"/>
                <w:szCs w:val="24"/>
              </w:rPr>
            </w:pPr>
          </w:p>
          <w:p w14:paraId="67A492BB" w14:textId="77777777" w:rsidR="00FC1960" w:rsidRDefault="00FC1960" w:rsidP="00EE10B3">
            <w:pPr>
              <w:rPr>
                <w:rFonts w:ascii="Arial" w:hAnsi="Arial" w:cs="Arial"/>
                <w:sz w:val="24"/>
                <w:szCs w:val="24"/>
              </w:rPr>
            </w:pPr>
          </w:p>
          <w:p w14:paraId="1FF88193" w14:textId="77777777" w:rsidR="00FC1960" w:rsidRDefault="00FC1960" w:rsidP="00EE10B3">
            <w:pPr>
              <w:rPr>
                <w:rFonts w:ascii="Arial" w:hAnsi="Arial" w:cs="Arial"/>
                <w:sz w:val="24"/>
                <w:szCs w:val="24"/>
              </w:rPr>
            </w:pPr>
            <w:r>
              <w:rPr>
                <w:rFonts w:ascii="Arial" w:hAnsi="Arial" w:cs="Arial"/>
                <w:sz w:val="24"/>
                <w:szCs w:val="24"/>
              </w:rPr>
              <w:t>KH</w:t>
            </w:r>
          </w:p>
          <w:p w14:paraId="6EED8278" w14:textId="77777777" w:rsidR="005801EC" w:rsidRDefault="005801EC" w:rsidP="00EE10B3">
            <w:pPr>
              <w:rPr>
                <w:rFonts w:ascii="Arial" w:hAnsi="Arial" w:cs="Arial"/>
                <w:sz w:val="24"/>
                <w:szCs w:val="24"/>
              </w:rPr>
            </w:pPr>
          </w:p>
          <w:p w14:paraId="4857144B" w14:textId="7A8EAE08" w:rsidR="005801EC" w:rsidRDefault="005801EC" w:rsidP="00EE10B3">
            <w:pPr>
              <w:rPr>
                <w:rFonts w:ascii="Arial" w:hAnsi="Arial" w:cs="Arial"/>
                <w:sz w:val="24"/>
                <w:szCs w:val="24"/>
              </w:rPr>
            </w:pPr>
            <w:r>
              <w:rPr>
                <w:rFonts w:ascii="Arial" w:hAnsi="Arial" w:cs="Arial"/>
                <w:sz w:val="24"/>
                <w:szCs w:val="24"/>
              </w:rPr>
              <w:t>SJ</w:t>
            </w:r>
          </w:p>
        </w:tc>
      </w:tr>
      <w:tr w:rsidR="00D17D44" w:rsidRPr="007912D7" w14:paraId="3A344373" w14:textId="77777777" w:rsidTr="005A5947">
        <w:tc>
          <w:tcPr>
            <w:tcW w:w="458" w:type="dxa"/>
          </w:tcPr>
          <w:p w14:paraId="073EC419" w14:textId="61F9EFBD" w:rsidR="00D17D44" w:rsidRPr="007912D7" w:rsidRDefault="002F68B5" w:rsidP="00EE10B3">
            <w:pPr>
              <w:rPr>
                <w:rFonts w:ascii="Arial" w:hAnsi="Arial" w:cs="Arial"/>
                <w:b/>
                <w:sz w:val="24"/>
                <w:szCs w:val="24"/>
              </w:rPr>
            </w:pPr>
            <w:r>
              <w:rPr>
                <w:rFonts w:ascii="Arial" w:hAnsi="Arial" w:cs="Arial"/>
                <w:b/>
                <w:sz w:val="24"/>
                <w:szCs w:val="24"/>
              </w:rPr>
              <w:t>5</w:t>
            </w:r>
          </w:p>
        </w:tc>
        <w:tc>
          <w:tcPr>
            <w:tcW w:w="7959" w:type="dxa"/>
          </w:tcPr>
          <w:p w14:paraId="0DF59FF8" w14:textId="14F2DB69" w:rsidR="00D17D44" w:rsidRDefault="00D17D44" w:rsidP="00EE10B3">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253CA3D4" w14:textId="5394F4BD" w:rsidR="003B7FF8" w:rsidRDefault="00C07267" w:rsidP="003B7FF8">
            <w:pPr>
              <w:pStyle w:val="ListParagraph"/>
              <w:numPr>
                <w:ilvl w:val="0"/>
                <w:numId w:val="13"/>
              </w:numPr>
              <w:spacing w:after="160" w:line="259" w:lineRule="auto"/>
              <w:rPr>
                <w:rFonts w:ascii="Arial" w:hAnsi="Arial" w:cs="Arial"/>
                <w:sz w:val="24"/>
                <w:szCs w:val="24"/>
              </w:rPr>
            </w:pPr>
            <w:r w:rsidRPr="00F70548">
              <w:rPr>
                <w:rFonts w:ascii="Arial" w:hAnsi="Arial" w:cs="Arial"/>
                <w:sz w:val="24"/>
                <w:szCs w:val="24"/>
              </w:rPr>
              <w:t xml:space="preserve">P45 </w:t>
            </w:r>
            <w:r w:rsidR="00DA78BE">
              <w:rPr>
                <w:rFonts w:ascii="Arial" w:hAnsi="Arial" w:cs="Arial"/>
                <w:sz w:val="24"/>
                <w:szCs w:val="24"/>
              </w:rPr>
              <w:t>and final documents for</w:t>
            </w:r>
            <w:r w:rsidRPr="00F70548">
              <w:rPr>
                <w:rFonts w:ascii="Arial" w:hAnsi="Arial" w:cs="Arial"/>
                <w:sz w:val="24"/>
                <w:szCs w:val="24"/>
              </w:rPr>
              <w:t xml:space="preserve"> Janet Bennett </w:t>
            </w:r>
            <w:r w:rsidR="00FF2C24">
              <w:rPr>
                <w:rFonts w:ascii="Arial" w:hAnsi="Arial" w:cs="Arial"/>
                <w:sz w:val="24"/>
                <w:szCs w:val="24"/>
              </w:rPr>
              <w:t xml:space="preserve">(JB) </w:t>
            </w:r>
            <w:r w:rsidRPr="00F70548">
              <w:rPr>
                <w:rFonts w:ascii="Arial" w:hAnsi="Arial" w:cs="Arial"/>
                <w:sz w:val="24"/>
                <w:szCs w:val="24"/>
              </w:rPr>
              <w:t xml:space="preserve">– </w:t>
            </w:r>
            <w:r w:rsidR="00DA78BE">
              <w:rPr>
                <w:rFonts w:ascii="Arial" w:hAnsi="Arial" w:cs="Arial"/>
                <w:sz w:val="24"/>
                <w:szCs w:val="24"/>
              </w:rPr>
              <w:t>after some issues with the recording of PAYE</w:t>
            </w:r>
            <w:r w:rsidR="008C4560">
              <w:rPr>
                <w:rFonts w:ascii="Arial" w:hAnsi="Arial" w:cs="Arial"/>
                <w:sz w:val="24"/>
                <w:szCs w:val="24"/>
              </w:rPr>
              <w:t xml:space="preserve"> </w:t>
            </w:r>
            <w:r w:rsidR="001736BE">
              <w:rPr>
                <w:rFonts w:ascii="Arial" w:hAnsi="Arial" w:cs="Arial"/>
                <w:sz w:val="24"/>
                <w:szCs w:val="24"/>
              </w:rPr>
              <w:t xml:space="preserve">and potential under payment of tax, </w:t>
            </w:r>
            <w:r w:rsidR="008C4560">
              <w:rPr>
                <w:rFonts w:ascii="Arial" w:hAnsi="Arial" w:cs="Arial"/>
                <w:sz w:val="24"/>
                <w:szCs w:val="24"/>
              </w:rPr>
              <w:t>all documents have now been issued to Janet and issues fully resolved</w:t>
            </w:r>
            <w:r w:rsidR="00FF2C24">
              <w:rPr>
                <w:rFonts w:ascii="Arial" w:hAnsi="Arial" w:cs="Arial"/>
                <w:sz w:val="24"/>
                <w:szCs w:val="24"/>
              </w:rPr>
              <w:t xml:space="preserve">. JB confirmed that she has contacted HMRC who state that tax is not due on her Great Budworth </w:t>
            </w:r>
            <w:r w:rsidR="001736BE">
              <w:rPr>
                <w:rFonts w:ascii="Arial" w:hAnsi="Arial" w:cs="Arial"/>
                <w:sz w:val="24"/>
                <w:szCs w:val="24"/>
              </w:rPr>
              <w:t>income</w:t>
            </w:r>
            <w:r w:rsidR="00A60AFC">
              <w:rPr>
                <w:rFonts w:ascii="Arial" w:hAnsi="Arial" w:cs="Arial"/>
                <w:sz w:val="24"/>
                <w:szCs w:val="24"/>
              </w:rPr>
              <w:t>, no further action necessary</w:t>
            </w:r>
          </w:p>
          <w:p w14:paraId="38A37C75" w14:textId="24876D87" w:rsidR="00A60AFC" w:rsidRDefault="00A60AFC" w:rsidP="003B7FF8">
            <w:pPr>
              <w:pStyle w:val="ListParagraph"/>
              <w:numPr>
                <w:ilvl w:val="0"/>
                <w:numId w:val="13"/>
              </w:numPr>
              <w:spacing w:after="160" w:line="259" w:lineRule="auto"/>
              <w:rPr>
                <w:rFonts w:ascii="Arial" w:hAnsi="Arial" w:cs="Arial"/>
                <w:sz w:val="24"/>
                <w:szCs w:val="24"/>
              </w:rPr>
            </w:pPr>
            <w:r>
              <w:rPr>
                <w:rFonts w:ascii="Arial" w:hAnsi="Arial" w:cs="Arial"/>
                <w:sz w:val="24"/>
                <w:szCs w:val="24"/>
              </w:rPr>
              <w:t xml:space="preserve">To finalise Budget for 2024 – 2025 </w:t>
            </w:r>
            <w:r w:rsidR="008B5E45">
              <w:rPr>
                <w:rFonts w:ascii="Arial" w:hAnsi="Arial" w:cs="Arial"/>
                <w:sz w:val="24"/>
                <w:szCs w:val="24"/>
              </w:rPr>
              <w:t>–</w:t>
            </w:r>
            <w:r>
              <w:rPr>
                <w:rFonts w:ascii="Arial" w:hAnsi="Arial" w:cs="Arial"/>
                <w:sz w:val="24"/>
                <w:szCs w:val="24"/>
              </w:rPr>
              <w:t xml:space="preserve"> </w:t>
            </w:r>
            <w:r w:rsidR="008B5E45">
              <w:rPr>
                <w:rFonts w:ascii="Arial" w:hAnsi="Arial" w:cs="Arial"/>
                <w:sz w:val="24"/>
                <w:szCs w:val="24"/>
              </w:rPr>
              <w:t xml:space="preserve">clerk advised that although </w:t>
            </w:r>
            <w:r w:rsidR="008D5777">
              <w:rPr>
                <w:rFonts w:ascii="Arial" w:hAnsi="Arial" w:cs="Arial"/>
                <w:sz w:val="24"/>
                <w:szCs w:val="24"/>
              </w:rPr>
              <w:t xml:space="preserve">precept, </w:t>
            </w:r>
            <w:r w:rsidR="008B5E45">
              <w:rPr>
                <w:rFonts w:ascii="Arial" w:hAnsi="Arial" w:cs="Arial"/>
                <w:sz w:val="24"/>
                <w:szCs w:val="24"/>
              </w:rPr>
              <w:t>spending categories</w:t>
            </w:r>
            <w:r w:rsidR="008D5777">
              <w:rPr>
                <w:rFonts w:ascii="Arial" w:hAnsi="Arial" w:cs="Arial"/>
                <w:sz w:val="24"/>
                <w:szCs w:val="24"/>
              </w:rPr>
              <w:t xml:space="preserve"> </w:t>
            </w:r>
            <w:r w:rsidR="008B5E45">
              <w:rPr>
                <w:rFonts w:ascii="Arial" w:hAnsi="Arial" w:cs="Arial"/>
                <w:sz w:val="24"/>
                <w:szCs w:val="24"/>
              </w:rPr>
              <w:t xml:space="preserve">and amounts </w:t>
            </w:r>
            <w:r w:rsidR="008D5777">
              <w:rPr>
                <w:rFonts w:ascii="Arial" w:hAnsi="Arial" w:cs="Arial"/>
                <w:sz w:val="24"/>
                <w:szCs w:val="24"/>
              </w:rPr>
              <w:t>were agreed</w:t>
            </w:r>
            <w:r w:rsidR="008B5E45">
              <w:rPr>
                <w:rFonts w:ascii="Arial" w:hAnsi="Arial" w:cs="Arial"/>
                <w:sz w:val="24"/>
                <w:szCs w:val="24"/>
              </w:rPr>
              <w:t xml:space="preserve"> at the last meeting she was not happy with </w:t>
            </w:r>
            <w:r w:rsidR="008D5777">
              <w:rPr>
                <w:rFonts w:ascii="Arial" w:hAnsi="Arial" w:cs="Arial"/>
                <w:sz w:val="24"/>
                <w:szCs w:val="24"/>
              </w:rPr>
              <w:t xml:space="preserve">the agreed document. After confirming that the precept </w:t>
            </w:r>
            <w:r w:rsidR="00F038FC">
              <w:rPr>
                <w:rFonts w:ascii="Arial" w:hAnsi="Arial" w:cs="Arial"/>
                <w:sz w:val="24"/>
                <w:szCs w:val="24"/>
              </w:rPr>
              <w:t>could</w:t>
            </w:r>
            <w:r w:rsidR="008D5777">
              <w:rPr>
                <w:rFonts w:ascii="Arial" w:hAnsi="Arial" w:cs="Arial"/>
                <w:sz w:val="24"/>
                <w:szCs w:val="24"/>
              </w:rPr>
              <w:t xml:space="preserve"> be around £3000 short on </w:t>
            </w:r>
            <w:r w:rsidR="006E6C5F">
              <w:rPr>
                <w:rFonts w:ascii="Arial" w:hAnsi="Arial" w:cs="Arial"/>
                <w:sz w:val="24"/>
                <w:szCs w:val="24"/>
              </w:rPr>
              <w:t>projected spending</w:t>
            </w:r>
            <w:r w:rsidR="00317130">
              <w:rPr>
                <w:rFonts w:ascii="Arial" w:hAnsi="Arial" w:cs="Arial"/>
                <w:sz w:val="24"/>
                <w:szCs w:val="24"/>
              </w:rPr>
              <w:t>,</w:t>
            </w:r>
            <w:r w:rsidR="006E6C5F">
              <w:rPr>
                <w:rFonts w:ascii="Arial" w:hAnsi="Arial" w:cs="Arial"/>
                <w:sz w:val="24"/>
                <w:szCs w:val="24"/>
              </w:rPr>
              <w:t xml:space="preserve"> funds would need to be left in the current account to </w:t>
            </w:r>
            <w:r w:rsidR="003F0DEA">
              <w:rPr>
                <w:rFonts w:ascii="Arial" w:hAnsi="Arial" w:cs="Arial"/>
                <w:sz w:val="24"/>
                <w:szCs w:val="24"/>
              </w:rPr>
              <w:t>cover the shortfall. Clerk suggests that £5000 be left in the current account for the start of the new tax year (1/4/24)</w:t>
            </w:r>
            <w:r w:rsidR="00935EC4">
              <w:rPr>
                <w:rFonts w:ascii="Arial" w:hAnsi="Arial" w:cs="Arial"/>
                <w:sz w:val="24"/>
                <w:szCs w:val="24"/>
              </w:rPr>
              <w:t xml:space="preserve"> to cover any shortfall</w:t>
            </w:r>
            <w:r w:rsidR="00EB4C3D">
              <w:rPr>
                <w:rFonts w:ascii="Arial" w:hAnsi="Arial" w:cs="Arial"/>
                <w:sz w:val="24"/>
                <w:szCs w:val="24"/>
              </w:rPr>
              <w:t>,</w:t>
            </w:r>
            <w:r w:rsidR="00935EC4">
              <w:rPr>
                <w:rFonts w:ascii="Arial" w:hAnsi="Arial" w:cs="Arial"/>
                <w:sz w:val="24"/>
                <w:szCs w:val="24"/>
              </w:rPr>
              <w:t xml:space="preserve"> the remainder will be moved into the Business Reserve Account. Cllr SJ asked what interest </w:t>
            </w:r>
            <w:r w:rsidR="007567AF">
              <w:rPr>
                <w:rFonts w:ascii="Arial" w:hAnsi="Arial" w:cs="Arial"/>
                <w:sz w:val="24"/>
                <w:szCs w:val="24"/>
              </w:rPr>
              <w:t xml:space="preserve">is on </w:t>
            </w:r>
            <w:r w:rsidR="00935EC4">
              <w:rPr>
                <w:rFonts w:ascii="Arial" w:hAnsi="Arial" w:cs="Arial"/>
                <w:sz w:val="24"/>
                <w:szCs w:val="24"/>
              </w:rPr>
              <w:t>the reserve account</w:t>
            </w:r>
            <w:r w:rsidR="007567AF">
              <w:rPr>
                <w:rFonts w:ascii="Arial" w:hAnsi="Arial" w:cs="Arial"/>
                <w:sz w:val="24"/>
                <w:szCs w:val="24"/>
              </w:rPr>
              <w:t>, clerk stated that it was negligible</w:t>
            </w:r>
            <w:r w:rsidR="00F027C0">
              <w:rPr>
                <w:rFonts w:ascii="Arial" w:hAnsi="Arial" w:cs="Arial"/>
                <w:sz w:val="24"/>
                <w:szCs w:val="24"/>
              </w:rPr>
              <w:t>. SJ asked whether the remaining funds could be invested. Clerk to look into investment accounts</w:t>
            </w:r>
          </w:p>
          <w:p w14:paraId="08B06D27" w14:textId="4A50284E" w:rsidR="00DD522B" w:rsidRDefault="00DD522B" w:rsidP="003744BC">
            <w:pPr>
              <w:pStyle w:val="ListParagraph"/>
              <w:numPr>
                <w:ilvl w:val="0"/>
                <w:numId w:val="18"/>
              </w:numPr>
              <w:jc w:val="both"/>
              <w:rPr>
                <w:rFonts w:ascii="Arial" w:hAnsi="Arial" w:cs="Arial"/>
                <w:sz w:val="24"/>
                <w:szCs w:val="24"/>
              </w:rPr>
            </w:pPr>
            <w:r>
              <w:rPr>
                <w:rFonts w:ascii="Arial" w:hAnsi="Arial" w:cs="Arial"/>
                <w:sz w:val="24"/>
                <w:szCs w:val="24"/>
              </w:rPr>
              <w:t>Bank Reconciliations</w:t>
            </w:r>
            <w:r w:rsidR="00C07CCA" w:rsidRPr="00AD7E04">
              <w:rPr>
                <w:rFonts w:ascii="Arial" w:hAnsi="Arial" w:cs="Arial"/>
                <w:sz w:val="24"/>
                <w:szCs w:val="24"/>
              </w:rPr>
              <w:t xml:space="preserve"> – </w:t>
            </w:r>
            <w:r>
              <w:rPr>
                <w:rFonts w:ascii="Arial" w:hAnsi="Arial" w:cs="Arial"/>
                <w:sz w:val="24"/>
                <w:szCs w:val="24"/>
              </w:rPr>
              <w:t>Cllr’s KW &amp; JC</w:t>
            </w:r>
            <w:r w:rsidR="004E7BBE">
              <w:rPr>
                <w:rFonts w:ascii="Arial" w:hAnsi="Arial" w:cs="Arial"/>
                <w:sz w:val="24"/>
                <w:szCs w:val="24"/>
              </w:rPr>
              <w:t xml:space="preserve"> checked and signed the reconciliations for the Business Reserve account and Cllr DW the Current Account (reconciliation was needed for </w:t>
            </w:r>
            <w:r w:rsidR="00D23C4B">
              <w:rPr>
                <w:rFonts w:ascii="Arial" w:hAnsi="Arial" w:cs="Arial"/>
                <w:sz w:val="24"/>
                <w:szCs w:val="24"/>
              </w:rPr>
              <w:t>all transactions and statements</w:t>
            </w:r>
            <w:r w:rsidR="004E7BBE">
              <w:rPr>
                <w:rFonts w:ascii="Arial" w:hAnsi="Arial" w:cs="Arial"/>
                <w:sz w:val="24"/>
                <w:szCs w:val="24"/>
              </w:rPr>
              <w:t xml:space="preserve"> from 1/4/23 as they had not been done)</w:t>
            </w:r>
          </w:p>
          <w:p w14:paraId="2BC6DF0C" w14:textId="74B77A76" w:rsidR="003744BC" w:rsidRDefault="003744BC" w:rsidP="003744BC">
            <w:pPr>
              <w:pStyle w:val="ListParagraph"/>
              <w:numPr>
                <w:ilvl w:val="0"/>
                <w:numId w:val="18"/>
              </w:numPr>
              <w:jc w:val="both"/>
              <w:rPr>
                <w:rFonts w:ascii="Arial" w:hAnsi="Arial" w:cs="Arial"/>
                <w:sz w:val="24"/>
                <w:szCs w:val="24"/>
              </w:rPr>
            </w:pPr>
            <w:r>
              <w:rPr>
                <w:rFonts w:ascii="Arial" w:hAnsi="Arial" w:cs="Arial"/>
                <w:sz w:val="24"/>
                <w:szCs w:val="24"/>
              </w:rPr>
              <w:t>To sign off direct debit</w:t>
            </w:r>
            <w:r w:rsidR="00D772E4">
              <w:rPr>
                <w:rFonts w:ascii="Arial" w:hAnsi="Arial" w:cs="Arial"/>
                <w:sz w:val="24"/>
                <w:szCs w:val="24"/>
              </w:rPr>
              <w:t xml:space="preserve"> </w:t>
            </w:r>
            <w:r w:rsidR="00E9625A">
              <w:rPr>
                <w:rFonts w:ascii="Arial" w:hAnsi="Arial" w:cs="Arial"/>
                <w:sz w:val="24"/>
                <w:szCs w:val="24"/>
              </w:rPr>
              <w:t xml:space="preserve">(DD) </w:t>
            </w:r>
            <w:r>
              <w:rPr>
                <w:rFonts w:ascii="Arial" w:hAnsi="Arial" w:cs="Arial"/>
                <w:sz w:val="24"/>
                <w:szCs w:val="24"/>
              </w:rPr>
              <w:t>mandate for ICO registration renewal (due Aug24)</w:t>
            </w:r>
            <w:r w:rsidR="00A41D30">
              <w:rPr>
                <w:rFonts w:ascii="Arial" w:hAnsi="Arial" w:cs="Arial"/>
                <w:sz w:val="24"/>
                <w:szCs w:val="24"/>
              </w:rPr>
              <w:t xml:space="preserve"> – clerk asked that the regular yearly payment for ICO registration be added as a </w:t>
            </w:r>
            <w:r w:rsidR="00E9625A">
              <w:rPr>
                <w:rFonts w:ascii="Arial" w:hAnsi="Arial" w:cs="Arial"/>
                <w:sz w:val="24"/>
                <w:szCs w:val="24"/>
              </w:rPr>
              <w:t>DD</w:t>
            </w:r>
            <w:r w:rsidR="00A41D30">
              <w:rPr>
                <w:rFonts w:ascii="Arial" w:hAnsi="Arial" w:cs="Arial"/>
                <w:sz w:val="24"/>
                <w:szCs w:val="24"/>
              </w:rPr>
              <w:t>, all agreed and Cllrs KH &amp; DW signed the mandate</w:t>
            </w:r>
          </w:p>
          <w:p w14:paraId="07678DA1" w14:textId="26B10E39" w:rsidR="003744BC" w:rsidRPr="00DF4760" w:rsidRDefault="003744BC" w:rsidP="003744BC">
            <w:pPr>
              <w:pStyle w:val="ListParagraph"/>
              <w:numPr>
                <w:ilvl w:val="0"/>
                <w:numId w:val="18"/>
              </w:numPr>
              <w:jc w:val="both"/>
              <w:rPr>
                <w:rFonts w:ascii="Arial" w:hAnsi="Arial" w:cs="Arial"/>
                <w:sz w:val="24"/>
                <w:szCs w:val="24"/>
              </w:rPr>
            </w:pPr>
            <w:r>
              <w:rPr>
                <w:rFonts w:ascii="Arial" w:hAnsi="Arial" w:cs="Arial"/>
                <w:sz w:val="24"/>
                <w:szCs w:val="24"/>
              </w:rPr>
              <w:t>To consider setting up monthly salary payments for Clerk via Standing Order</w:t>
            </w:r>
            <w:r w:rsidR="00E9625A">
              <w:rPr>
                <w:rFonts w:ascii="Arial" w:hAnsi="Arial" w:cs="Arial"/>
                <w:sz w:val="24"/>
                <w:szCs w:val="24"/>
              </w:rPr>
              <w:t xml:space="preserve"> – clerk stated that the </w:t>
            </w:r>
            <w:r w:rsidR="00255D15">
              <w:rPr>
                <w:rFonts w:ascii="Arial" w:hAnsi="Arial" w:cs="Arial"/>
                <w:sz w:val="24"/>
                <w:szCs w:val="24"/>
              </w:rPr>
              <w:t xml:space="preserve">HMRC late payment fees generated last year on PAYE were due to the fact that although the clerk’s salary is paid </w:t>
            </w:r>
            <w:r w:rsidR="00E12AB1">
              <w:rPr>
                <w:rFonts w:ascii="Arial" w:hAnsi="Arial" w:cs="Arial"/>
                <w:sz w:val="24"/>
                <w:szCs w:val="24"/>
              </w:rPr>
              <w:t>every other month when there is a meeting, PAYE needs to be actioned every month</w:t>
            </w:r>
            <w:r w:rsidR="00830D14">
              <w:rPr>
                <w:rFonts w:ascii="Arial" w:hAnsi="Arial" w:cs="Arial"/>
                <w:sz w:val="24"/>
                <w:szCs w:val="24"/>
              </w:rPr>
              <w:t xml:space="preserve"> and it was not. Clerk suggests that to make the process easier salary is calculated on a yearly basis based on 6 hour</w:t>
            </w:r>
            <w:r w:rsidR="00CD6DA1">
              <w:rPr>
                <w:rFonts w:ascii="Arial" w:hAnsi="Arial" w:cs="Arial"/>
                <w:sz w:val="24"/>
                <w:szCs w:val="24"/>
              </w:rPr>
              <w:t>s</w:t>
            </w:r>
            <w:r w:rsidR="00830D14">
              <w:rPr>
                <w:rFonts w:ascii="Arial" w:hAnsi="Arial" w:cs="Arial"/>
                <w:sz w:val="24"/>
                <w:szCs w:val="24"/>
              </w:rPr>
              <w:t xml:space="preserve"> per week </w:t>
            </w:r>
            <w:r w:rsidR="00CD6DA1">
              <w:rPr>
                <w:rFonts w:ascii="Arial" w:hAnsi="Arial" w:cs="Arial"/>
                <w:sz w:val="24"/>
                <w:szCs w:val="24"/>
              </w:rPr>
              <w:t xml:space="preserve">and then paid monthly via standing order (SO). Cllr KH queried the current 9 hours being worked per week. Clerk </w:t>
            </w:r>
            <w:r w:rsidR="0094204F">
              <w:rPr>
                <w:rFonts w:ascii="Arial" w:hAnsi="Arial" w:cs="Arial"/>
                <w:sz w:val="24"/>
                <w:szCs w:val="24"/>
              </w:rPr>
              <w:t>advised</w:t>
            </w:r>
            <w:r w:rsidR="00CD6DA1">
              <w:rPr>
                <w:rFonts w:ascii="Arial" w:hAnsi="Arial" w:cs="Arial"/>
                <w:sz w:val="24"/>
                <w:szCs w:val="24"/>
              </w:rPr>
              <w:t xml:space="preserve"> that this was due to the extra workload generated via the handover and that once all necessary work was completed</w:t>
            </w:r>
            <w:r w:rsidR="00541DC7">
              <w:rPr>
                <w:rFonts w:ascii="Arial" w:hAnsi="Arial" w:cs="Arial"/>
                <w:sz w:val="24"/>
                <w:szCs w:val="24"/>
              </w:rPr>
              <w:t>,</w:t>
            </w:r>
            <w:r w:rsidR="00CD6DA1">
              <w:rPr>
                <w:rFonts w:ascii="Arial" w:hAnsi="Arial" w:cs="Arial"/>
                <w:sz w:val="24"/>
                <w:szCs w:val="24"/>
              </w:rPr>
              <w:t xml:space="preserve"> hours would return to 6 per week, any extra hours that were then agreed could be added through PAYE ad hoc.</w:t>
            </w:r>
            <w:r w:rsidR="00AC013E">
              <w:rPr>
                <w:rFonts w:ascii="Arial" w:hAnsi="Arial" w:cs="Arial"/>
                <w:sz w:val="24"/>
                <w:szCs w:val="24"/>
              </w:rPr>
              <w:t xml:space="preserve"> Salary would therefore be </w:t>
            </w:r>
            <w:r w:rsidR="005E41C4">
              <w:rPr>
                <w:rFonts w:ascii="Arial" w:hAnsi="Arial" w:cs="Arial"/>
                <w:sz w:val="24"/>
                <w:szCs w:val="24"/>
              </w:rPr>
              <w:t>£468 per month via SO</w:t>
            </w:r>
            <w:r w:rsidR="00473172">
              <w:rPr>
                <w:rFonts w:ascii="Arial" w:hAnsi="Arial" w:cs="Arial"/>
                <w:sz w:val="24"/>
                <w:szCs w:val="24"/>
              </w:rPr>
              <w:t xml:space="preserve"> (based on 6hr*£18*52/12)</w:t>
            </w:r>
            <w:r w:rsidR="005E41C4">
              <w:rPr>
                <w:rFonts w:ascii="Arial" w:hAnsi="Arial" w:cs="Arial"/>
                <w:sz w:val="24"/>
                <w:szCs w:val="24"/>
              </w:rPr>
              <w:t xml:space="preserve">. </w:t>
            </w:r>
            <w:r w:rsidR="00D277CB">
              <w:rPr>
                <w:rFonts w:ascii="Arial" w:hAnsi="Arial" w:cs="Arial"/>
                <w:sz w:val="24"/>
                <w:szCs w:val="24"/>
              </w:rPr>
              <w:t xml:space="preserve">All in agreement. </w:t>
            </w:r>
            <w:r w:rsidR="005E41C4">
              <w:rPr>
                <w:rFonts w:ascii="Arial" w:hAnsi="Arial" w:cs="Arial"/>
                <w:sz w:val="24"/>
                <w:szCs w:val="24"/>
              </w:rPr>
              <w:t>Clerk to set up the mandate</w:t>
            </w:r>
            <w:r w:rsidR="009A7F05">
              <w:rPr>
                <w:rFonts w:ascii="Arial" w:hAnsi="Arial" w:cs="Arial"/>
                <w:sz w:val="24"/>
                <w:szCs w:val="24"/>
              </w:rPr>
              <w:t xml:space="preserve"> once extra hours no longer needed</w:t>
            </w:r>
          </w:p>
          <w:p w14:paraId="15699D90" w14:textId="64F7D527" w:rsidR="00A5220F" w:rsidRPr="00A5220F" w:rsidRDefault="00A5220F" w:rsidP="00C70E96">
            <w:pPr>
              <w:pStyle w:val="ListParagraph"/>
              <w:ind w:left="360"/>
              <w:rPr>
                <w:rFonts w:ascii="Arial" w:hAnsi="Arial" w:cs="Arial"/>
                <w:sz w:val="24"/>
                <w:szCs w:val="24"/>
              </w:rPr>
            </w:pPr>
          </w:p>
          <w:p w14:paraId="23069901" w14:textId="77777777" w:rsidR="00D17D44" w:rsidRDefault="00D17D44" w:rsidP="00EE10B3">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5AA82C51" w14:textId="77777777" w:rsidR="003C0898" w:rsidRPr="00F30D0F" w:rsidRDefault="003C0898" w:rsidP="003C0898">
            <w:pPr>
              <w:pStyle w:val="ListParagraph"/>
              <w:numPr>
                <w:ilvl w:val="0"/>
                <w:numId w:val="10"/>
              </w:numPr>
              <w:ind w:left="360"/>
              <w:rPr>
                <w:rFonts w:ascii="Arial" w:hAnsi="Arial" w:cs="Arial"/>
                <w:sz w:val="24"/>
                <w:szCs w:val="24"/>
              </w:rPr>
            </w:pPr>
            <w:r w:rsidRPr="00F30D0F">
              <w:rPr>
                <w:rFonts w:ascii="Arial" w:hAnsi="Arial" w:cs="Arial"/>
                <w:sz w:val="24"/>
                <w:szCs w:val="24"/>
              </w:rPr>
              <w:t>Clerks Salary –</w:t>
            </w:r>
            <w:r w:rsidRPr="00F30D0F">
              <w:rPr>
                <w:rFonts w:ascii="Arial" w:hAnsi="Arial" w:cs="Arial"/>
                <w:sz w:val="24"/>
                <w:szCs w:val="24"/>
              </w:rPr>
              <w:tab/>
            </w:r>
            <w:r>
              <w:rPr>
                <w:rFonts w:ascii="Arial" w:hAnsi="Arial" w:cs="Arial"/>
                <w:sz w:val="24"/>
                <w:szCs w:val="24"/>
              </w:rPr>
              <w:t>8/1/24 – 17/3/24</w:t>
            </w:r>
          </w:p>
          <w:p w14:paraId="00B8F7FF" w14:textId="77777777" w:rsidR="003C0898" w:rsidRPr="00F30D0F" w:rsidRDefault="003C0898" w:rsidP="003C0898">
            <w:pPr>
              <w:ind w:left="2520"/>
              <w:rPr>
                <w:rFonts w:ascii="Arial" w:hAnsi="Arial" w:cs="Arial"/>
                <w:sz w:val="24"/>
                <w:szCs w:val="24"/>
              </w:rPr>
            </w:pPr>
            <w:r>
              <w:rPr>
                <w:rFonts w:ascii="Arial" w:hAnsi="Arial" w:cs="Arial"/>
                <w:sz w:val="24"/>
                <w:szCs w:val="24"/>
              </w:rPr>
              <w:t xml:space="preserve">83.81 </w:t>
            </w:r>
            <w:r w:rsidRPr="00F30D0F">
              <w:rPr>
                <w:rFonts w:ascii="Arial" w:hAnsi="Arial" w:cs="Arial"/>
                <w:sz w:val="24"/>
                <w:szCs w:val="24"/>
              </w:rPr>
              <w:t>hrs @</w:t>
            </w:r>
            <w:r>
              <w:rPr>
                <w:rFonts w:ascii="Arial" w:hAnsi="Arial" w:cs="Arial"/>
                <w:sz w:val="24"/>
                <w:szCs w:val="24"/>
              </w:rPr>
              <w:t xml:space="preserve"> </w:t>
            </w:r>
            <w:r w:rsidRPr="00F30D0F">
              <w:rPr>
                <w:rFonts w:ascii="Arial" w:hAnsi="Arial" w:cs="Arial"/>
                <w:sz w:val="24"/>
                <w:szCs w:val="24"/>
              </w:rPr>
              <w:t>£18ph =</w:t>
            </w:r>
            <w:r>
              <w:rPr>
                <w:rFonts w:ascii="Arial" w:hAnsi="Arial" w:cs="Arial"/>
                <w:sz w:val="24"/>
                <w:szCs w:val="24"/>
              </w:rPr>
              <w:t xml:space="preserve"> £1508.61</w:t>
            </w:r>
          </w:p>
          <w:p w14:paraId="530E9993" w14:textId="77777777" w:rsidR="003C0898" w:rsidRPr="00F30D0F" w:rsidRDefault="003C0898" w:rsidP="003C0898">
            <w:pPr>
              <w:ind w:left="2520"/>
              <w:rPr>
                <w:rFonts w:ascii="Arial" w:hAnsi="Arial" w:cs="Arial"/>
                <w:sz w:val="24"/>
                <w:szCs w:val="24"/>
              </w:rPr>
            </w:pPr>
            <w:r>
              <w:rPr>
                <w:rFonts w:ascii="Arial" w:hAnsi="Arial" w:cs="Arial"/>
                <w:sz w:val="24"/>
                <w:szCs w:val="24"/>
              </w:rPr>
              <w:t>Total Salary 8/1/24 – 17/3/24 = £1508.91 chq.no. 1062</w:t>
            </w:r>
          </w:p>
          <w:p w14:paraId="72266F1F" w14:textId="77777777" w:rsidR="003C0898" w:rsidRPr="00F30D0F" w:rsidRDefault="003C0898" w:rsidP="003C0898">
            <w:pPr>
              <w:ind w:left="2520"/>
              <w:rPr>
                <w:rFonts w:ascii="Arial" w:hAnsi="Arial" w:cs="Arial"/>
                <w:sz w:val="24"/>
                <w:szCs w:val="24"/>
              </w:rPr>
            </w:pPr>
          </w:p>
          <w:p w14:paraId="4781F1F2" w14:textId="77777777" w:rsidR="003C0898" w:rsidRDefault="003C0898" w:rsidP="003C0898">
            <w:pPr>
              <w:pStyle w:val="ListParagraph"/>
              <w:numPr>
                <w:ilvl w:val="0"/>
                <w:numId w:val="10"/>
              </w:numPr>
              <w:ind w:left="360"/>
              <w:rPr>
                <w:rFonts w:ascii="Arial" w:hAnsi="Arial" w:cs="Arial"/>
                <w:sz w:val="24"/>
                <w:szCs w:val="24"/>
              </w:rPr>
            </w:pPr>
            <w:r w:rsidRPr="00F30D0F">
              <w:rPr>
                <w:rFonts w:ascii="Arial" w:hAnsi="Arial" w:cs="Arial"/>
                <w:sz w:val="24"/>
                <w:szCs w:val="24"/>
              </w:rPr>
              <w:t>Clerks Reimbursements (includes £10 per week ‘working from home allowance’,</w:t>
            </w:r>
            <w:r>
              <w:rPr>
                <w:rFonts w:ascii="Arial" w:hAnsi="Arial" w:cs="Arial"/>
                <w:sz w:val="24"/>
                <w:szCs w:val="24"/>
              </w:rPr>
              <w:t xml:space="preserve"> printer ink, slcc manual, stamps, lockbox &amp; external harddrive </w:t>
            </w:r>
            <w:r w:rsidRPr="00F30D0F">
              <w:rPr>
                <w:rFonts w:ascii="Arial" w:hAnsi="Arial" w:cs="Arial"/>
                <w:sz w:val="24"/>
                <w:szCs w:val="24"/>
              </w:rPr>
              <w:t xml:space="preserve">) = </w:t>
            </w:r>
            <w:r>
              <w:rPr>
                <w:rFonts w:ascii="Arial" w:hAnsi="Arial" w:cs="Arial"/>
                <w:sz w:val="24"/>
                <w:szCs w:val="24"/>
              </w:rPr>
              <w:t>£290.69 chq.no. 1063</w:t>
            </w:r>
          </w:p>
          <w:p w14:paraId="5F2BAA27" w14:textId="77777777" w:rsidR="003C0898"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Website Support – Nicholas Baron-Morgan - £240 – chq no. 1056 (sent Feb)</w:t>
            </w:r>
          </w:p>
          <w:p w14:paraId="292B80D2" w14:textId="77777777" w:rsidR="003C0898"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Cloud Storage – payment taken from Anna Lee – to be reimbursed - £50 chq.no. 1057</w:t>
            </w:r>
          </w:p>
          <w:p w14:paraId="04F9CC4A" w14:textId="77777777" w:rsidR="003C0898"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SLCC Membership - £120 – chq.no.1058</w:t>
            </w:r>
          </w:p>
          <w:p w14:paraId="7E1ED7BE" w14:textId="77777777" w:rsidR="003C0898"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Receipt for Grant payment of £400 for Budworth Bulletin</w:t>
            </w:r>
          </w:p>
          <w:p w14:paraId="0047A251" w14:textId="77777777" w:rsidR="003C0898"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Supply of Christmas Tree – Mr R.C. Wilkinson - £215 chq.no.1059</w:t>
            </w:r>
          </w:p>
          <w:p w14:paraId="572AAE81" w14:textId="77777777" w:rsidR="003C0898"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Chalc – Good Councillor Guide - £5 chq.no.1060</w:t>
            </w:r>
          </w:p>
          <w:p w14:paraId="1B7563BB" w14:textId="77777777" w:rsidR="003C0898" w:rsidRPr="00F30D0F" w:rsidRDefault="003C0898" w:rsidP="003C0898">
            <w:pPr>
              <w:pStyle w:val="ListParagraph"/>
              <w:numPr>
                <w:ilvl w:val="0"/>
                <w:numId w:val="10"/>
              </w:numPr>
              <w:ind w:left="360"/>
              <w:rPr>
                <w:rFonts w:ascii="Arial" w:hAnsi="Arial" w:cs="Arial"/>
                <w:sz w:val="24"/>
                <w:szCs w:val="24"/>
              </w:rPr>
            </w:pPr>
            <w:r>
              <w:rPr>
                <w:rFonts w:ascii="Arial" w:hAnsi="Arial" w:cs="Arial"/>
                <w:sz w:val="24"/>
                <w:szCs w:val="24"/>
              </w:rPr>
              <w:t>RJ Signs – supply of parking sign - £86.98 chq.no.1061</w:t>
            </w:r>
          </w:p>
          <w:p w14:paraId="6F8CAF74" w14:textId="2425D6A5" w:rsidR="00927DB4" w:rsidRPr="00927DB4" w:rsidRDefault="00927DB4" w:rsidP="00927DB4">
            <w:pPr>
              <w:pStyle w:val="ListParagraph"/>
              <w:ind w:left="360"/>
              <w:rPr>
                <w:rFonts w:ascii="Arial" w:hAnsi="Arial" w:cs="Arial"/>
                <w:sz w:val="24"/>
                <w:szCs w:val="24"/>
              </w:rPr>
            </w:pPr>
          </w:p>
        </w:tc>
        <w:tc>
          <w:tcPr>
            <w:tcW w:w="1462" w:type="dxa"/>
          </w:tcPr>
          <w:p w14:paraId="0333D6C7" w14:textId="77777777" w:rsidR="00D17D44" w:rsidRDefault="00D17D44" w:rsidP="00EE10B3">
            <w:pPr>
              <w:rPr>
                <w:rFonts w:ascii="Arial" w:hAnsi="Arial" w:cs="Arial"/>
                <w:sz w:val="24"/>
                <w:szCs w:val="24"/>
              </w:rPr>
            </w:pPr>
            <w:r>
              <w:rPr>
                <w:rFonts w:ascii="Arial" w:hAnsi="Arial" w:cs="Arial"/>
                <w:sz w:val="24"/>
                <w:szCs w:val="24"/>
              </w:rPr>
              <w:t xml:space="preserve"> </w:t>
            </w:r>
          </w:p>
          <w:p w14:paraId="1D7EC916" w14:textId="77777777" w:rsidR="00D17D44" w:rsidRDefault="00D17D44" w:rsidP="00EE10B3">
            <w:pPr>
              <w:rPr>
                <w:rFonts w:ascii="Arial" w:hAnsi="Arial" w:cs="Arial"/>
                <w:sz w:val="24"/>
                <w:szCs w:val="24"/>
              </w:rPr>
            </w:pPr>
          </w:p>
          <w:p w14:paraId="0CC15E5A" w14:textId="77777777" w:rsidR="009748E5" w:rsidRDefault="009748E5" w:rsidP="00EE10B3">
            <w:pPr>
              <w:rPr>
                <w:rFonts w:ascii="Arial" w:hAnsi="Arial" w:cs="Arial"/>
                <w:sz w:val="24"/>
                <w:szCs w:val="24"/>
              </w:rPr>
            </w:pPr>
          </w:p>
          <w:p w14:paraId="3ED8A8B1" w14:textId="77777777" w:rsidR="009748E5" w:rsidRDefault="009748E5" w:rsidP="00EE10B3">
            <w:pPr>
              <w:rPr>
                <w:rFonts w:ascii="Arial" w:hAnsi="Arial" w:cs="Arial"/>
                <w:sz w:val="24"/>
                <w:szCs w:val="24"/>
              </w:rPr>
            </w:pPr>
          </w:p>
          <w:p w14:paraId="73E98893" w14:textId="77777777" w:rsidR="009748E5" w:rsidRDefault="009748E5" w:rsidP="00EE10B3">
            <w:pPr>
              <w:rPr>
                <w:rFonts w:ascii="Arial" w:hAnsi="Arial" w:cs="Arial"/>
                <w:sz w:val="24"/>
                <w:szCs w:val="24"/>
              </w:rPr>
            </w:pPr>
          </w:p>
          <w:p w14:paraId="0E8B94F9" w14:textId="77777777" w:rsidR="009748E5" w:rsidRDefault="009748E5" w:rsidP="00EE10B3">
            <w:pPr>
              <w:rPr>
                <w:rFonts w:ascii="Arial" w:hAnsi="Arial" w:cs="Arial"/>
                <w:sz w:val="24"/>
                <w:szCs w:val="24"/>
              </w:rPr>
            </w:pPr>
          </w:p>
          <w:p w14:paraId="0AD15593" w14:textId="77777777" w:rsidR="009748E5" w:rsidRDefault="009748E5" w:rsidP="00EE10B3">
            <w:pPr>
              <w:rPr>
                <w:rFonts w:ascii="Arial" w:hAnsi="Arial" w:cs="Arial"/>
                <w:sz w:val="24"/>
                <w:szCs w:val="24"/>
              </w:rPr>
            </w:pPr>
          </w:p>
          <w:p w14:paraId="16257A27" w14:textId="77777777" w:rsidR="009748E5" w:rsidRDefault="009748E5" w:rsidP="00EE10B3">
            <w:pPr>
              <w:rPr>
                <w:rFonts w:ascii="Arial" w:hAnsi="Arial" w:cs="Arial"/>
                <w:sz w:val="24"/>
                <w:szCs w:val="24"/>
              </w:rPr>
            </w:pPr>
          </w:p>
          <w:p w14:paraId="2DE4A671" w14:textId="77777777" w:rsidR="00EB74D9" w:rsidRDefault="00EB74D9" w:rsidP="00EE10B3">
            <w:pPr>
              <w:rPr>
                <w:rFonts w:ascii="Arial" w:hAnsi="Arial" w:cs="Arial"/>
                <w:sz w:val="24"/>
                <w:szCs w:val="24"/>
              </w:rPr>
            </w:pPr>
          </w:p>
          <w:p w14:paraId="1277327C" w14:textId="77777777" w:rsidR="00EB74D9" w:rsidRDefault="00EB74D9" w:rsidP="00EE10B3">
            <w:pPr>
              <w:rPr>
                <w:rFonts w:ascii="Arial" w:hAnsi="Arial" w:cs="Arial"/>
                <w:sz w:val="24"/>
                <w:szCs w:val="24"/>
              </w:rPr>
            </w:pPr>
          </w:p>
          <w:p w14:paraId="69913A9F" w14:textId="77777777" w:rsidR="00EB74D9" w:rsidRDefault="00EB74D9" w:rsidP="00EE10B3">
            <w:pPr>
              <w:rPr>
                <w:rFonts w:ascii="Arial" w:hAnsi="Arial" w:cs="Arial"/>
                <w:sz w:val="24"/>
                <w:szCs w:val="24"/>
              </w:rPr>
            </w:pPr>
          </w:p>
          <w:p w14:paraId="4F66E149" w14:textId="77777777" w:rsidR="00EB74D9" w:rsidRDefault="00EB74D9" w:rsidP="00EE10B3">
            <w:pPr>
              <w:rPr>
                <w:rFonts w:ascii="Arial" w:hAnsi="Arial" w:cs="Arial"/>
                <w:sz w:val="24"/>
                <w:szCs w:val="24"/>
              </w:rPr>
            </w:pPr>
          </w:p>
          <w:p w14:paraId="7CD68AEC" w14:textId="77777777" w:rsidR="000F5DAD" w:rsidRDefault="000F5DAD" w:rsidP="00EE10B3">
            <w:pPr>
              <w:rPr>
                <w:rFonts w:ascii="Arial" w:hAnsi="Arial" w:cs="Arial"/>
                <w:sz w:val="24"/>
                <w:szCs w:val="24"/>
              </w:rPr>
            </w:pPr>
          </w:p>
          <w:p w14:paraId="667B5A1C" w14:textId="77777777" w:rsidR="00F027C0" w:rsidRDefault="00F027C0" w:rsidP="00EE10B3">
            <w:pPr>
              <w:rPr>
                <w:rFonts w:ascii="Arial" w:hAnsi="Arial" w:cs="Arial"/>
                <w:sz w:val="24"/>
                <w:szCs w:val="24"/>
              </w:rPr>
            </w:pPr>
          </w:p>
          <w:p w14:paraId="27E33E6B" w14:textId="77777777" w:rsidR="00F027C0" w:rsidRDefault="00F027C0" w:rsidP="00EE10B3">
            <w:pPr>
              <w:rPr>
                <w:rFonts w:ascii="Arial" w:hAnsi="Arial" w:cs="Arial"/>
                <w:sz w:val="24"/>
                <w:szCs w:val="24"/>
              </w:rPr>
            </w:pPr>
          </w:p>
          <w:p w14:paraId="122550AD" w14:textId="77777777" w:rsidR="00F027C0" w:rsidRDefault="00F027C0" w:rsidP="00EE10B3">
            <w:pPr>
              <w:rPr>
                <w:rFonts w:ascii="Arial" w:hAnsi="Arial" w:cs="Arial"/>
                <w:sz w:val="24"/>
                <w:szCs w:val="24"/>
              </w:rPr>
            </w:pPr>
          </w:p>
          <w:p w14:paraId="32A70A83" w14:textId="77777777" w:rsidR="00F027C0" w:rsidRDefault="00F027C0" w:rsidP="00EE10B3">
            <w:pPr>
              <w:rPr>
                <w:rFonts w:ascii="Arial" w:hAnsi="Arial" w:cs="Arial"/>
                <w:sz w:val="24"/>
                <w:szCs w:val="24"/>
              </w:rPr>
            </w:pPr>
          </w:p>
          <w:p w14:paraId="51DDC2DD" w14:textId="09599968" w:rsidR="00F027C0" w:rsidRDefault="00F027C0" w:rsidP="00EE10B3">
            <w:pPr>
              <w:rPr>
                <w:rFonts w:ascii="Arial" w:hAnsi="Arial" w:cs="Arial"/>
                <w:sz w:val="24"/>
                <w:szCs w:val="24"/>
              </w:rPr>
            </w:pPr>
            <w:r>
              <w:rPr>
                <w:rFonts w:ascii="Arial" w:hAnsi="Arial" w:cs="Arial"/>
                <w:sz w:val="24"/>
                <w:szCs w:val="24"/>
              </w:rPr>
              <w:t>CC</w:t>
            </w:r>
          </w:p>
          <w:p w14:paraId="0926DD74" w14:textId="77777777" w:rsidR="000F5DAD" w:rsidRDefault="000F5DAD" w:rsidP="00EE10B3">
            <w:pPr>
              <w:rPr>
                <w:rFonts w:ascii="Arial" w:hAnsi="Arial" w:cs="Arial"/>
                <w:sz w:val="24"/>
                <w:szCs w:val="24"/>
              </w:rPr>
            </w:pPr>
          </w:p>
          <w:p w14:paraId="30A8BBE4" w14:textId="77777777" w:rsidR="000F5DAD" w:rsidRDefault="000F5DAD" w:rsidP="00EE10B3">
            <w:pPr>
              <w:rPr>
                <w:rFonts w:ascii="Arial" w:hAnsi="Arial" w:cs="Arial"/>
                <w:sz w:val="24"/>
                <w:szCs w:val="24"/>
              </w:rPr>
            </w:pPr>
          </w:p>
          <w:p w14:paraId="3DB0C315" w14:textId="77777777" w:rsidR="000F5DAD" w:rsidRDefault="000F5DAD" w:rsidP="00EE10B3">
            <w:pPr>
              <w:rPr>
                <w:rFonts w:ascii="Arial" w:hAnsi="Arial" w:cs="Arial"/>
                <w:sz w:val="24"/>
                <w:szCs w:val="24"/>
              </w:rPr>
            </w:pPr>
          </w:p>
          <w:p w14:paraId="3D3223A3" w14:textId="77777777" w:rsidR="000F5DAD" w:rsidRDefault="000F5DAD" w:rsidP="00EE10B3">
            <w:pPr>
              <w:rPr>
                <w:rFonts w:ascii="Arial" w:hAnsi="Arial" w:cs="Arial"/>
                <w:sz w:val="24"/>
                <w:szCs w:val="24"/>
              </w:rPr>
            </w:pPr>
          </w:p>
          <w:p w14:paraId="2B55A7E9" w14:textId="77777777" w:rsidR="000F5DAD" w:rsidRDefault="000F5DAD" w:rsidP="00EE10B3">
            <w:pPr>
              <w:rPr>
                <w:rFonts w:ascii="Arial" w:hAnsi="Arial" w:cs="Arial"/>
                <w:sz w:val="24"/>
                <w:szCs w:val="24"/>
              </w:rPr>
            </w:pPr>
          </w:p>
          <w:p w14:paraId="699C0D94" w14:textId="77777777" w:rsidR="000F5DAD" w:rsidRDefault="000F5DAD" w:rsidP="00EE10B3">
            <w:pPr>
              <w:rPr>
                <w:rFonts w:ascii="Arial" w:hAnsi="Arial" w:cs="Arial"/>
                <w:sz w:val="24"/>
                <w:szCs w:val="24"/>
              </w:rPr>
            </w:pPr>
          </w:p>
          <w:p w14:paraId="7E65A7B6" w14:textId="77777777" w:rsidR="000F5DAD" w:rsidRDefault="000F5DAD" w:rsidP="00EE10B3">
            <w:pPr>
              <w:rPr>
                <w:rFonts w:ascii="Arial" w:hAnsi="Arial" w:cs="Arial"/>
                <w:sz w:val="24"/>
                <w:szCs w:val="24"/>
              </w:rPr>
            </w:pPr>
          </w:p>
          <w:p w14:paraId="53066D78" w14:textId="77777777" w:rsidR="000F5DAD" w:rsidRDefault="000F5DAD" w:rsidP="00EE10B3">
            <w:pPr>
              <w:rPr>
                <w:rFonts w:ascii="Arial" w:hAnsi="Arial" w:cs="Arial"/>
                <w:sz w:val="24"/>
                <w:szCs w:val="24"/>
              </w:rPr>
            </w:pPr>
          </w:p>
          <w:p w14:paraId="07A396AD" w14:textId="77777777" w:rsidR="00EC63F8" w:rsidRDefault="00EC63F8" w:rsidP="00EE10B3">
            <w:pPr>
              <w:rPr>
                <w:rFonts w:ascii="Arial" w:hAnsi="Arial" w:cs="Arial"/>
                <w:sz w:val="24"/>
                <w:szCs w:val="24"/>
              </w:rPr>
            </w:pPr>
          </w:p>
          <w:p w14:paraId="6374C34C" w14:textId="77777777" w:rsidR="005E41C4" w:rsidRDefault="005E41C4" w:rsidP="00EE10B3">
            <w:pPr>
              <w:rPr>
                <w:rFonts w:ascii="Arial" w:hAnsi="Arial" w:cs="Arial"/>
                <w:sz w:val="24"/>
                <w:szCs w:val="24"/>
              </w:rPr>
            </w:pPr>
          </w:p>
          <w:p w14:paraId="54EEA251" w14:textId="77777777" w:rsidR="005E41C4" w:rsidRDefault="005E41C4" w:rsidP="00EE10B3">
            <w:pPr>
              <w:rPr>
                <w:rFonts w:ascii="Arial" w:hAnsi="Arial" w:cs="Arial"/>
                <w:sz w:val="24"/>
                <w:szCs w:val="24"/>
              </w:rPr>
            </w:pPr>
          </w:p>
          <w:p w14:paraId="661A2191" w14:textId="77777777" w:rsidR="005E41C4" w:rsidRDefault="005E41C4" w:rsidP="00EE10B3">
            <w:pPr>
              <w:rPr>
                <w:rFonts w:ascii="Arial" w:hAnsi="Arial" w:cs="Arial"/>
                <w:sz w:val="24"/>
                <w:szCs w:val="24"/>
              </w:rPr>
            </w:pPr>
          </w:p>
          <w:p w14:paraId="31AAEB86" w14:textId="77777777" w:rsidR="005E41C4" w:rsidRDefault="005E41C4" w:rsidP="00EE10B3">
            <w:pPr>
              <w:rPr>
                <w:rFonts w:ascii="Arial" w:hAnsi="Arial" w:cs="Arial"/>
                <w:sz w:val="24"/>
                <w:szCs w:val="24"/>
              </w:rPr>
            </w:pPr>
          </w:p>
          <w:p w14:paraId="5C845FD7" w14:textId="77777777" w:rsidR="005E41C4" w:rsidRDefault="005E41C4" w:rsidP="00EE10B3">
            <w:pPr>
              <w:rPr>
                <w:rFonts w:ascii="Arial" w:hAnsi="Arial" w:cs="Arial"/>
                <w:sz w:val="24"/>
                <w:szCs w:val="24"/>
              </w:rPr>
            </w:pPr>
          </w:p>
          <w:p w14:paraId="6E130C73" w14:textId="77777777" w:rsidR="005E41C4" w:rsidRDefault="005E41C4" w:rsidP="00EE10B3">
            <w:pPr>
              <w:rPr>
                <w:rFonts w:ascii="Arial" w:hAnsi="Arial" w:cs="Arial"/>
                <w:sz w:val="24"/>
                <w:szCs w:val="24"/>
              </w:rPr>
            </w:pPr>
          </w:p>
          <w:p w14:paraId="5FDD8B3E" w14:textId="77777777" w:rsidR="005E41C4" w:rsidRDefault="005E41C4" w:rsidP="00EE10B3">
            <w:pPr>
              <w:rPr>
                <w:rFonts w:ascii="Arial" w:hAnsi="Arial" w:cs="Arial"/>
                <w:sz w:val="24"/>
                <w:szCs w:val="24"/>
              </w:rPr>
            </w:pPr>
          </w:p>
          <w:p w14:paraId="44D57B0B" w14:textId="77777777" w:rsidR="005E41C4" w:rsidRDefault="005E41C4" w:rsidP="00EE10B3">
            <w:pPr>
              <w:rPr>
                <w:rFonts w:ascii="Arial" w:hAnsi="Arial" w:cs="Arial"/>
                <w:sz w:val="24"/>
                <w:szCs w:val="24"/>
              </w:rPr>
            </w:pPr>
          </w:p>
          <w:p w14:paraId="0380D05D" w14:textId="77777777" w:rsidR="005E41C4" w:rsidRDefault="005E41C4" w:rsidP="00EE10B3">
            <w:pPr>
              <w:rPr>
                <w:rFonts w:ascii="Arial" w:hAnsi="Arial" w:cs="Arial"/>
                <w:sz w:val="24"/>
                <w:szCs w:val="24"/>
              </w:rPr>
            </w:pPr>
          </w:p>
          <w:p w14:paraId="745B43F8" w14:textId="77777777" w:rsidR="005E41C4" w:rsidRDefault="005E41C4" w:rsidP="00EE10B3">
            <w:pPr>
              <w:rPr>
                <w:rFonts w:ascii="Arial" w:hAnsi="Arial" w:cs="Arial"/>
                <w:sz w:val="24"/>
                <w:szCs w:val="24"/>
              </w:rPr>
            </w:pPr>
          </w:p>
          <w:p w14:paraId="23CC5B93" w14:textId="77777777" w:rsidR="009A7F05" w:rsidRDefault="009A7F05" w:rsidP="00EE10B3">
            <w:pPr>
              <w:rPr>
                <w:rFonts w:ascii="Arial" w:hAnsi="Arial" w:cs="Arial"/>
                <w:sz w:val="24"/>
                <w:szCs w:val="24"/>
              </w:rPr>
            </w:pPr>
          </w:p>
          <w:p w14:paraId="28E28464" w14:textId="77777777" w:rsidR="005E41C4" w:rsidRDefault="005E41C4" w:rsidP="00EE10B3">
            <w:pPr>
              <w:rPr>
                <w:rFonts w:ascii="Arial" w:hAnsi="Arial" w:cs="Arial"/>
                <w:sz w:val="24"/>
                <w:szCs w:val="24"/>
              </w:rPr>
            </w:pPr>
          </w:p>
          <w:p w14:paraId="76C3377A" w14:textId="64C941BE" w:rsidR="005E41C4" w:rsidRPr="007912D7" w:rsidRDefault="005E41C4" w:rsidP="00EE10B3">
            <w:pPr>
              <w:rPr>
                <w:rFonts w:ascii="Arial" w:hAnsi="Arial" w:cs="Arial"/>
                <w:sz w:val="24"/>
                <w:szCs w:val="24"/>
              </w:rPr>
            </w:pPr>
            <w:r>
              <w:rPr>
                <w:rFonts w:ascii="Arial" w:hAnsi="Arial" w:cs="Arial"/>
                <w:sz w:val="24"/>
                <w:szCs w:val="24"/>
              </w:rPr>
              <w:t>CC</w:t>
            </w:r>
          </w:p>
        </w:tc>
      </w:tr>
      <w:tr w:rsidR="00D17D44" w:rsidRPr="007912D7" w14:paraId="48312011" w14:textId="77777777" w:rsidTr="005A5947">
        <w:tc>
          <w:tcPr>
            <w:tcW w:w="458" w:type="dxa"/>
          </w:tcPr>
          <w:p w14:paraId="020C7490" w14:textId="53B0C58C" w:rsidR="00D17D44" w:rsidRPr="007912D7" w:rsidRDefault="00356F06" w:rsidP="00EE10B3">
            <w:pPr>
              <w:rPr>
                <w:rFonts w:ascii="Arial" w:hAnsi="Arial" w:cs="Arial"/>
                <w:b/>
                <w:sz w:val="24"/>
                <w:szCs w:val="24"/>
              </w:rPr>
            </w:pPr>
            <w:r>
              <w:rPr>
                <w:rFonts w:ascii="Arial" w:hAnsi="Arial" w:cs="Arial"/>
                <w:b/>
                <w:sz w:val="24"/>
                <w:szCs w:val="24"/>
              </w:rPr>
              <w:t>6</w:t>
            </w:r>
          </w:p>
        </w:tc>
        <w:tc>
          <w:tcPr>
            <w:tcW w:w="7959" w:type="dxa"/>
          </w:tcPr>
          <w:p w14:paraId="32E06D5D" w14:textId="77777777" w:rsidR="00D17D44" w:rsidRDefault="00D17D44" w:rsidP="00EE10B3">
            <w:pPr>
              <w:jc w:val="both"/>
              <w:rPr>
                <w:rFonts w:ascii="Arial" w:hAnsi="Arial" w:cs="Arial"/>
                <w:b/>
                <w:bCs/>
                <w:sz w:val="24"/>
                <w:szCs w:val="24"/>
              </w:rPr>
            </w:pPr>
            <w:r>
              <w:rPr>
                <w:rFonts w:ascii="Arial" w:hAnsi="Arial" w:cs="Arial"/>
                <w:b/>
                <w:bCs/>
                <w:sz w:val="24"/>
                <w:szCs w:val="24"/>
              </w:rPr>
              <w:t>Correspondence</w:t>
            </w:r>
          </w:p>
          <w:p w14:paraId="1889DF9B" w14:textId="77777777" w:rsidR="008D1C77" w:rsidRDefault="008D1C77" w:rsidP="00362AC6">
            <w:pPr>
              <w:pStyle w:val="ListParagraph"/>
              <w:numPr>
                <w:ilvl w:val="0"/>
                <w:numId w:val="14"/>
              </w:numPr>
              <w:ind w:left="558" w:hanging="558"/>
              <w:rPr>
                <w:rFonts w:ascii="Arial" w:hAnsi="Arial" w:cs="Arial"/>
                <w:sz w:val="24"/>
                <w:szCs w:val="24"/>
              </w:rPr>
            </w:pPr>
            <w:r>
              <w:rPr>
                <w:rFonts w:ascii="Arial" w:hAnsi="Arial" w:cs="Arial"/>
                <w:sz w:val="24"/>
                <w:szCs w:val="24"/>
              </w:rPr>
              <w:t>Planning Application 23/03872/FUL – Blackthorn School Lane – Replacement Roof, Windows &amp; Doors – no comments</w:t>
            </w:r>
          </w:p>
          <w:p w14:paraId="7C53F0A2" w14:textId="2AC16A22"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Road Closure notification – Heath Lane – 26/1/24 for 5 days</w:t>
            </w:r>
            <w:r w:rsidR="003D5440">
              <w:rPr>
                <w:rFonts w:ascii="Arial" w:hAnsi="Arial" w:cs="Arial"/>
                <w:sz w:val="24"/>
                <w:szCs w:val="24"/>
              </w:rPr>
              <w:t xml:space="preserve"> – work done</w:t>
            </w:r>
          </w:p>
          <w:p w14:paraId="3B4377F4"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Email from Chalc – Home Upgrade Grant Scheme (homes not heated by gas)</w:t>
            </w:r>
          </w:p>
          <w:p w14:paraId="265DA448"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Email from CW&amp;C – Local Plan Evidence Base Consultation</w:t>
            </w:r>
          </w:p>
          <w:p w14:paraId="7174336C" w14:textId="1F5F2356"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Road Closure notification – Heath Lane – 6/2/24 for 5 days</w:t>
            </w:r>
            <w:r w:rsidR="003D5440">
              <w:rPr>
                <w:rFonts w:ascii="Arial" w:hAnsi="Arial" w:cs="Arial"/>
                <w:sz w:val="24"/>
                <w:szCs w:val="24"/>
              </w:rPr>
              <w:t xml:space="preserve"> – work done</w:t>
            </w:r>
          </w:p>
          <w:p w14:paraId="11E5AB33"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Road Closure notification – Westage Lane – 7/2/24 for 5 days</w:t>
            </w:r>
          </w:p>
          <w:p w14:paraId="32E58BD6" w14:textId="47DFF22B"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PSCO Jan/Feb Report</w:t>
            </w:r>
            <w:r w:rsidR="00EC0600">
              <w:rPr>
                <w:rFonts w:ascii="Arial" w:hAnsi="Arial" w:cs="Arial"/>
                <w:sz w:val="24"/>
                <w:szCs w:val="24"/>
              </w:rPr>
              <w:t xml:space="preserve"> – nothing to report for Great Budworth</w:t>
            </w:r>
          </w:p>
          <w:p w14:paraId="2B324F16"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Planning Application 24/00430/CAT – 32 School Lane – Removal of large fir tree, replace with 2 small fruit trees – no comments</w:t>
            </w:r>
          </w:p>
          <w:p w14:paraId="4410B743"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Email from Keep Britain Tidy – 2024 Spring Clean sign up</w:t>
            </w:r>
          </w:p>
          <w:p w14:paraId="50536EFD"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Email from Lynn Gibbon – Operation Park – report parking on pavements</w:t>
            </w:r>
          </w:p>
          <w:p w14:paraId="2BD5BE19" w14:textId="0A05BD98"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Email from Hynet – Hydrogen Pipeline update</w:t>
            </w:r>
            <w:r w:rsidR="00EC0600">
              <w:rPr>
                <w:rFonts w:ascii="Arial" w:hAnsi="Arial" w:cs="Arial"/>
                <w:sz w:val="24"/>
                <w:szCs w:val="24"/>
              </w:rPr>
              <w:t xml:space="preserve"> – no real concern for Great Budworth</w:t>
            </w:r>
          </w:p>
          <w:p w14:paraId="41EA84EC" w14:textId="77777777"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Planning Application 24/00576/CAt – The Vicarage High Street – felling 2 Limes &amp; replace with 2 Whitebeams – no comments</w:t>
            </w:r>
          </w:p>
          <w:p w14:paraId="5CFA2248" w14:textId="6D9D49E6"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PCSO Feb/Mar report</w:t>
            </w:r>
            <w:r w:rsidR="00EC0600">
              <w:rPr>
                <w:rFonts w:ascii="Arial" w:hAnsi="Arial" w:cs="Arial"/>
                <w:sz w:val="24"/>
                <w:szCs w:val="24"/>
              </w:rPr>
              <w:t xml:space="preserve"> – no issues for Great Budworth</w:t>
            </w:r>
          </w:p>
          <w:p w14:paraId="0302081D" w14:textId="182AD61D" w:rsidR="008D1C77" w:rsidRPr="007A566C" w:rsidRDefault="008D1C77" w:rsidP="00362AC6">
            <w:pPr>
              <w:pStyle w:val="ListParagraph"/>
              <w:numPr>
                <w:ilvl w:val="0"/>
                <w:numId w:val="14"/>
              </w:numPr>
              <w:ind w:left="558" w:hanging="567"/>
              <w:rPr>
                <w:rFonts w:ascii="Arial" w:hAnsi="Arial" w:cs="Arial"/>
                <w:sz w:val="24"/>
                <w:szCs w:val="24"/>
              </w:rPr>
            </w:pPr>
            <w:r w:rsidRPr="007A566C">
              <w:rPr>
                <w:rFonts w:ascii="Arial" w:hAnsi="Arial" w:cs="Arial"/>
                <w:sz w:val="24"/>
                <w:szCs w:val="24"/>
              </w:rPr>
              <w:t xml:space="preserve">Planning Application 24/00645/CAT – Blackthorn School Lane – Request to reduce boundary leylandii hedge – </w:t>
            </w:r>
            <w:r w:rsidR="005D5961">
              <w:rPr>
                <w:rFonts w:ascii="Arial" w:hAnsi="Arial" w:cs="Arial"/>
                <w:sz w:val="24"/>
                <w:szCs w:val="24"/>
              </w:rPr>
              <w:t>n</w:t>
            </w:r>
            <w:r w:rsidR="00EC0600">
              <w:rPr>
                <w:rFonts w:ascii="Arial" w:hAnsi="Arial" w:cs="Arial"/>
                <w:sz w:val="24"/>
                <w:szCs w:val="24"/>
              </w:rPr>
              <w:t>o comments</w:t>
            </w:r>
          </w:p>
          <w:p w14:paraId="7FFDFFD9" w14:textId="5734426A" w:rsidR="008D1C77"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Road Closure notification – Westage Lane – 13/3/24 for 1 day</w:t>
            </w:r>
            <w:r w:rsidR="0020694C">
              <w:rPr>
                <w:rFonts w:ascii="Arial" w:hAnsi="Arial" w:cs="Arial"/>
                <w:sz w:val="24"/>
                <w:szCs w:val="24"/>
              </w:rPr>
              <w:t xml:space="preserve"> – work done</w:t>
            </w:r>
          </w:p>
          <w:p w14:paraId="5A2DC572" w14:textId="115DB98E" w:rsidR="00B94B42" w:rsidRDefault="008D1C77" w:rsidP="00362AC6">
            <w:pPr>
              <w:pStyle w:val="ListParagraph"/>
              <w:numPr>
                <w:ilvl w:val="0"/>
                <w:numId w:val="14"/>
              </w:numPr>
              <w:ind w:left="558" w:hanging="567"/>
              <w:rPr>
                <w:rFonts w:ascii="Arial" w:hAnsi="Arial" w:cs="Arial"/>
                <w:sz w:val="24"/>
                <w:szCs w:val="24"/>
              </w:rPr>
            </w:pPr>
            <w:r>
              <w:rPr>
                <w:rFonts w:ascii="Arial" w:hAnsi="Arial" w:cs="Arial"/>
                <w:sz w:val="24"/>
                <w:szCs w:val="24"/>
              </w:rPr>
              <w:t xml:space="preserve">Planning Application Appeal – 23/01929/FUL – Spinneys Smithy Lane – Construction of a balcony – application approved – appeal is against the approval – </w:t>
            </w:r>
            <w:r w:rsidR="0020694C">
              <w:rPr>
                <w:rFonts w:ascii="Arial" w:hAnsi="Arial" w:cs="Arial"/>
                <w:sz w:val="24"/>
                <w:szCs w:val="24"/>
              </w:rPr>
              <w:t>the appellant is appealing conditions set by CW&amp;C</w:t>
            </w:r>
            <w:r w:rsidR="006A67D2">
              <w:rPr>
                <w:rFonts w:ascii="Arial" w:hAnsi="Arial" w:cs="Arial"/>
                <w:sz w:val="24"/>
                <w:szCs w:val="24"/>
              </w:rPr>
              <w:t xml:space="preserve"> for the glass surrounding the balcony – no comments</w:t>
            </w:r>
          </w:p>
          <w:p w14:paraId="50DC47A3" w14:textId="6355BE66" w:rsidR="008D1C77" w:rsidRPr="008D1C77" w:rsidRDefault="008D1C77" w:rsidP="00786068">
            <w:pPr>
              <w:pStyle w:val="ListParagraph"/>
              <w:numPr>
                <w:ilvl w:val="0"/>
                <w:numId w:val="14"/>
              </w:numPr>
              <w:ind w:left="558" w:hanging="558"/>
              <w:rPr>
                <w:rFonts w:ascii="Arial" w:hAnsi="Arial" w:cs="Arial"/>
                <w:sz w:val="24"/>
                <w:szCs w:val="24"/>
              </w:rPr>
            </w:pPr>
            <w:r>
              <w:rPr>
                <w:rFonts w:ascii="Arial" w:hAnsi="Arial" w:cs="Arial"/>
                <w:sz w:val="24"/>
                <w:szCs w:val="24"/>
              </w:rPr>
              <w:t>Road Closure notification – High Street – 33/3/24 for 1 day</w:t>
            </w:r>
          </w:p>
        </w:tc>
        <w:tc>
          <w:tcPr>
            <w:tcW w:w="1462" w:type="dxa"/>
          </w:tcPr>
          <w:p w14:paraId="2DB50BB0" w14:textId="77777777" w:rsidR="00D17D44" w:rsidRDefault="00D17D44" w:rsidP="00EE10B3">
            <w:pPr>
              <w:rPr>
                <w:rFonts w:ascii="Arial" w:hAnsi="Arial" w:cs="Arial"/>
                <w:sz w:val="24"/>
                <w:szCs w:val="24"/>
              </w:rPr>
            </w:pPr>
          </w:p>
          <w:p w14:paraId="158E2B38" w14:textId="77777777" w:rsidR="00D17D44" w:rsidRDefault="00D17D44" w:rsidP="00EE10B3">
            <w:pPr>
              <w:rPr>
                <w:rFonts w:ascii="Arial" w:hAnsi="Arial" w:cs="Arial"/>
                <w:sz w:val="24"/>
                <w:szCs w:val="24"/>
              </w:rPr>
            </w:pPr>
          </w:p>
          <w:p w14:paraId="0A1CB360" w14:textId="77777777" w:rsidR="00D17D44" w:rsidRDefault="00D17D44" w:rsidP="00EE10B3">
            <w:pPr>
              <w:rPr>
                <w:rFonts w:ascii="Arial" w:hAnsi="Arial" w:cs="Arial"/>
                <w:sz w:val="24"/>
                <w:szCs w:val="24"/>
              </w:rPr>
            </w:pPr>
          </w:p>
          <w:p w14:paraId="628F67B8" w14:textId="77777777" w:rsidR="00D17D44" w:rsidRDefault="00D17D44" w:rsidP="00EE10B3">
            <w:pPr>
              <w:rPr>
                <w:rFonts w:ascii="Arial" w:hAnsi="Arial" w:cs="Arial"/>
                <w:sz w:val="24"/>
                <w:szCs w:val="24"/>
              </w:rPr>
            </w:pPr>
          </w:p>
          <w:p w14:paraId="328AFBA6" w14:textId="77777777" w:rsidR="00D17D44" w:rsidRDefault="00D17D44" w:rsidP="00EE10B3">
            <w:pPr>
              <w:rPr>
                <w:rFonts w:ascii="Arial" w:hAnsi="Arial" w:cs="Arial"/>
                <w:sz w:val="24"/>
                <w:szCs w:val="24"/>
              </w:rPr>
            </w:pPr>
          </w:p>
          <w:p w14:paraId="18E4E82C" w14:textId="1569F7BB" w:rsidR="00D17D44" w:rsidRDefault="00D17D44" w:rsidP="00EE10B3">
            <w:pPr>
              <w:rPr>
                <w:rFonts w:ascii="Arial" w:hAnsi="Arial" w:cs="Arial"/>
                <w:sz w:val="24"/>
                <w:szCs w:val="24"/>
              </w:rPr>
            </w:pPr>
          </w:p>
          <w:p w14:paraId="1D5180A0" w14:textId="5AC03CBC" w:rsidR="00325269" w:rsidRDefault="00325269" w:rsidP="00EE10B3">
            <w:pPr>
              <w:rPr>
                <w:rFonts w:ascii="Arial" w:hAnsi="Arial" w:cs="Arial"/>
                <w:sz w:val="24"/>
                <w:szCs w:val="24"/>
              </w:rPr>
            </w:pPr>
          </w:p>
          <w:p w14:paraId="1BE6E47F" w14:textId="03D89AB5" w:rsidR="00325269" w:rsidRDefault="00325269" w:rsidP="00EE10B3">
            <w:pPr>
              <w:rPr>
                <w:rFonts w:ascii="Arial" w:hAnsi="Arial" w:cs="Arial"/>
                <w:sz w:val="24"/>
                <w:szCs w:val="24"/>
              </w:rPr>
            </w:pPr>
          </w:p>
          <w:p w14:paraId="27B3B892" w14:textId="34BC6FF6" w:rsidR="00325269" w:rsidRDefault="00325269" w:rsidP="00EE10B3">
            <w:pPr>
              <w:rPr>
                <w:rFonts w:ascii="Arial" w:hAnsi="Arial" w:cs="Arial"/>
                <w:sz w:val="24"/>
                <w:szCs w:val="24"/>
              </w:rPr>
            </w:pPr>
          </w:p>
          <w:p w14:paraId="3C200FAD" w14:textId="67B58F28" w:rsidR="00325269" w:rsidRDefault="00325269" w:rsidP="00EE10B3">
            <w:pPr>
              <w:rPr>
                <w:rFonts w:ascii="Arial" w:hAnsi="Arial" w:cs="Arial"/>
                <w:sz w:val="24"/>
                <w:szCs w:val="24"/>
              </w:rPr>
            </w:pPr>
          </w:p>
          <w:p w14:paraId="3B41E9DE" w14:textId="6AB5CF8C" w:rsidR="00CA7A93" w:rsidRDefault="00CA7A93" w:rsidP="00EE10B3">
            <w:pPr>
              <w:rPr>
                <w:rFonts w:ascii="Arial" w:hAnsi="Arial" w:cs="Arial"/>
                <w:sz w:val="24"/>
                <w:szCs w:val="24"/>
              </w:rPr>
            </w:pPr>
          </w:p>
          <w:p w14:paraId="5BE82F42" w14:textId="7569EB6A" w:rsidR="00CA7A93" w:rsidRDefault="00CA7A93" w:rsidP="00EE10B3">
            <w:pPr>
              <w:rPr>
                <w:rFonts w:ascii="Arial" w:hAnsi="Arial" w:cs="Arial"/>
                <w:sz w:val="24"/>
                <w:szCs w:val="24"/>
              </w:rPr>
            </w:pPr>
          </w:p>
          <w:p w14:paraId="7B7925AF" w14:textId="71A7A53B" w:rsidR="00CA7A93" w:rsidRDefault="00CA7A93" w:rsidP="00EE10B3">
            <w:pPr>
              <w:rPr>
                <w:rFonts w:ascii="Arial" w:hAnsi="Arial" w:cs="Arial"/>
                <w:sz w:val="24"/>
                <w:szCs w:val="24"/>
              </w:rPr>
            </w:pPr>
          </w:p>
          <w:p w14:paraId="477AAF9C" w14:textId="48AFD228" w:rsidR="00CA7A93" w:rsidRDefault="00CA7A93" w:rsidP="00EE10B3">
            <w:pPr>
              <w:rPr>
                <w:rFonts w:ascii="Arial" w:hAnsi="Arial" w:cs="Arial"/>
                <w:sz w:val="24"/>
                <w:szCs w:val="24"/>
              </w:rPr>
            </w:pPr>
          </w:p>
          <w:p w14:paraId="1C1E243F" w14:textId="4B6144F3" w:rsidR="00CA7A93" w:rsidRDefault="00CA7A93" w:rsidP="00EE10B3">
            <w:pPr>
              <w:rPr>
                <w:rFonts w:ascii="Arial" w:hAnsi="Arial" w:cs="Arial"/>
                <w:sz w:val="24"/>
                <w:szCs w:val="24"/>
              </w:rPr>
            </w:pPr>
          </w:p>
          <w:p w14:paraId="6D9F03BA" w14:textId="085EF487" w:rsidR="00CA7A93" w:rsidRDefault="00CA7A93" w:rsidP="00EE10B3">
            <w:pPr>
              <w:rPr>
                <w:rFonts w:ascii="Arial" w:hAnsi="Arial" w:cs="Arial"/>
                <w:sz w:val="24"/>
                <w:szCs w:val="24"/>
              </w:rPr>
            </w:pPr>
          </w:p>
          <w:p w14:paraId="20ABA3CC" w14:textId="77777777" w:rsidR="00D17D44" w:rsidRDefault="00D17D44" w:rsidP="00EE10B3">
            <w:pPr>
              <w:rPr>
                <w:rFonts w:ascii="Arial" w:hAnsi="Arial" w:cs="Arial"/>
                <w:sz w:val="24"/>
                <w:szCs w:val="24"/>
              </w:rPr>
            </w:pPr>
          </w:p>
          <w:p w14:paraId="5E1E3702" w14:textId="77777777" w:rsidR="00D17D44" w:rsidRPr="007912D7" w:rsidRDefault="00D17D44" w:rsidP="00EE10B3">
            <w:pPr>
              <w:rPr>
                <w:rFonts w:ascii="Arial" w:hAnsi="Arial" w:cs="Arial"/>
                <w:sz w:val="24"/>
                <w:szCs w:val="24"/>
              </w:rPr>
            </w:pPr>
          </w:p>
        </w:tc>
      </w:tr>
      <w:tr w:rsidR="00356F06" w:rsidRPr="007912D7" w14:paraId="14A0E25D" w14:textId="77777777" w:rsidTr="005A5947">
        <w:tc>
          <w:tcPr>
            <w:tcW w:w="458" w:type="dxa"/>
          </w:tcPr>
          <w:p w14:paraId="42E66989" w14:textId="575ADD83" w:rsidR="00356F06" w:rsidRDefault="00356F06" w:rsidP="00EE10B3">
            <w:pPr>
              <w:rPr>
                <w:rFonts w:ascii="Arial" w:hAnsi="Arial" w:cs="Arial"/>
                <w:b/>
                <w:sz w:val="24"/>
                <w:szCs w:val="24"/>
              </w:rPr>
            </w:pPr>
            <w:r>
              <w:rPr>
                <w:rFonts w:ascii="Arial" w:hAnsi="Arial" w:cs="Arial"/>
                <w:b/>
                <w:sz w:val="24"/>
                <w:szCs w:val="24"/>
              </w:rPr>
              <w:t>7</w:t>
            </w:r>
          </w:p>
        </w:tc>
        <w:tc>
          <w:tcPr>
            <w:tcW w:w="7959" w:type="dxa"/>
          </w:tcPr>
          <w:p w14:paraId="564A8335" w14:textId="77777777" w:rsidR="00D77985" w:rsidRPr="00D77985" w:rsidRDefault="00D77985" w:rsidP="00D77985">
            <w:pPr>
              <w:jc w:val="both"/>
              <w:rPr>
                <w:rFonts w:ascii="Arial" w:hAnsi="Arial" w:cs="Arial"/>
                <w:b/>
                <w:sz w:val="24"/>
                <w:szCs w:val="24"/>
              </w:rPr>
            </w:pPr>
            <w:r w:rsidRPr="00D77985">
              <w:rPr>
                <w:rFonts w:ascii="Arial" w:hAnsi="Arial" w:cs="Arial"/>
                <w:b/>
                <w:sz w:val="24"/>
                <w:szCs w:val="24"/>
              </w:rPr>
              <w:t>Issues arising from new Clerk’s analysis</w:t>
            </w:r>
          </w:p>
          <w:p w14:paraId="03987C19" w14:textId="7E5B1FFD" w:rsidR="00D77985" w:rsidRDefault="00D77985" w:rsidP="00D77985">
            <w:pPr>
              <w:pStyle w:val="ListParagraph"/>
              <w:numPr>
                <w:ilvl w:val="0"/>
                <w:numId w:val="19"/>
              </w:numPr>
              <w:ind w:left="360"/>
              <w:rPr>
                <w:rFonts w:ascii="Arial" w:hAnsi="Arial" w:cs="Arial"/>
                <w:sz w:val="24"/>
                <w:szCs w:val="24"/>
              </w:rPr>
            </w:pPr>
            <w:r>
              <w:rPr>
                <w:rFonts w:ascii="Arial" w:hAnsi="Arial" w:cs="Arial"/>
                <w:sz w:val="24"/>
                <w:szCs w:val="24"/>
              </w:rPr>
              <w:t>Planning Register</w:t>
            </w:r>
            <w:r w:rsidR="006A67D2">
              <w:rPr>
                <w:rFonts w:ascii="Arial" w:hAnsi="Arial" w:cs="Arial"/>
                <w:sz w:val="24"/>
                <w:szCs w:val="24"/>
              </w:rPr>
              <w:t xml:space="preserve"> – clerk advises that the PC should have a register of all planning applications</w:t>
            </w:r>
            <w:r w:rsidR="00D22E9C">
              <w:rPr>
                <w:rFonts w:ascii="Arial" w:hAnsi="Arial" w:cs="Arial"/>
                <w:sz w:val="24"/>
                <w:szCs w:val="24"/>
              </w:rPr>
              <w:t xml:space="preserve"> and suggests creating one with applications f</w:t>
            </w:r>
            <w:r w:rsidR="001015AB">
              <w:rPr>
                <w:rFonts w:ascii="Arial" w:hAnsi="Arial" w:cs="Arial"/>
                <w:sz w:val="24"/>
                <w:szCs w:val="24"/>
              </w:rPr>
              <w:t>ro</w:t>
            </w:r>
            <w:r w:rsidR="00D22E9C">
              <w:rPr>
                <w:rFonts w:ascii="Arial" w:hAnsi="Arial" w:cs="Arial"/>
                <w:sz w:val="24"/>
                <w:szCs w:val="24"/>
              </w:rPr>
              <w:t>m the last 3 years</w:t>
            </w:r>
            <w:r w:rsidR="00FA0E41">
              <w:rPr>
                <w:rFonts w:ascii="Arial" w:hAnsi="Arial" w:cs="Arial"/>
                <w:sz w:val="24"/>
                <w:szCs w:val="24"/>
              </w:rPr>
              <w:t>, she asked whether this was acceptable or whether the PC felt she should go back further. All in agreement that 3 years records adequate. Clerk to generate</w:t>
            </w:r>
          </w:p>
          <w:p w14:paraId="0BDD7785" w14:textId="745B47F6" w:rsidR="00D77985" w:rsidRDefault="00D77985" w:rsidP="00D77985">
            <w:pPr>
              <w:pStyle w:val="ListParagraph"/>
              <w:numPr>
                <w:ilvl w:val="0"/>
                <w:numId w:val="19"/>
              </w:numPr>
              <w:ind w:left="360"/>
              <w:rPr>
                <w:rFonts w:ascii="Arial" w:hAnsi="Arial" w:cs="Arial"/>
                <w:sz w:val="24"/>
                <w:szCs w:val="24"/>
              </w:rPr>
            </w:pPr>
            <w:r>
              <w:rPr>
                <w:rFonts w:ascii="Arial" w:hAnsi="Arial" w:cs="Arial"/>
                <w:sz w:val="24"/>
                <w:szCs w:val="24"/>
              </w:rPr>
              <w:t>Destruction of finance records</w:t>
            </w:r>
            <w:r w:rsidR="001015AB">
              <w:rPr>
                <w:rFonts w:ascii="Arial" w:hAnsi="Arial" w:cs="Arial"/>
                <w:sz w:val="24"/>
                <w:szCs w:val="24"/>
              </w:rPr>
              <w:t xml:space="preserve"> – having gone through all records held by the PC</w:t>
            </w:r>
            <w:r w:rsidR="001842CD">
              <w:rPr>
                <w:rFonts w:ascii="Arial" w:hAnsi="Arial" w:cs="Arial"/>
                <w:sz w:val="24"/>
                <w:szCs w:val="24"/>
              </w:rPr>
              <w:t>,</w:t>
            </w:r>
            <w:r w:rsidR="001015AB">
              <w:rPr>
                <w:rFonts w:ascii="Arial" w:hAnsi="Arial" w:cs="Arial"/>
                <w:sz w:val="24"/>
                <w:szCs w:val="24"/>
              </w:rPr>
              <w:t xml:space="preserve"> clerk has discovered that finance records go back to </w:t>
            </w:r>
            <w:r w:rsidR="00040BC2">
              <w:rPr>
                <w:rFonts w:ascii="Arial" w:hAnsi="Arial" w:cs="Arial"/>
                <w:sz w:val="24"/>
                <w:szCs w:val="24"/>
              </w:rPr>
              <w:t>2004, only last 7/8 years of records need to be kept (other than agreement of budget documents)</w:t>
            </w:r>
            <w:r w:rsidR="001842CD">
              <w:rPr>
                <w:rFonts w:ascii="Arial" w:hAnsi="Arial" w:cs="Arial"/>
                <w:sz w:val="24"/>
                <w:szCs w:val="24"/>
              </w:rPr>
              <w:t xml:space="preserve">. Clerk suggests destroying anything prior to 7 years. All in agreement. Cllr KW asked how they would be destroyed, clerk advised that they would be </w:t>
            </w:r>
            <w:r w:rsidR="005D7EE3">
              <w:rPr>
                <w:rFonts w:ascii="Arial" w:hAnsi="Arial" w:cs="Arial"/>
                <w:sz w:val="24"/>
                <w:szCs w:val="24"/>
              </w:rPr>
              <w:t>shredded.</w:t>
            </w:r>
          </w:p>
          <w:p w14:paraId="4A3ED1C7" w14:textId="40E88344" w:rsidR="00D77985" w:rsidRDefault="00D77985" w:rsidP="00D77985">
            <w:pPr>
              <w:pStyle w:val="ListParagraph"/>
              <w:numPr>
                <w:ilvl w:val="0"/>
                <w:numId w:val="19"/>
              </w:numPr>
              <w:ind w:left="360"/>
              <w:rPr>
                <w:rFonts w:ascii="Arial" w:hAnsi="Arial" w:cs="Arial"/>
                <w:sz w:val="24"/>
                <w:szCs w:val="24"/>
              </w:rPr>
            </w:pPr>
            <w:r>
              <w:rPr>
                <w:rFonts w:ascii="Arial" w:hAnsi="Arial" w:cs="Arial"/>
                <w:sz w:val="24"/>
                <w:szCs w:val="24"/>
              </w:rPr>
              <w:t>Committees</w:t>
            </w:r>
            <w:r w:rsidR="00D277CB">
              <w:rPr>
                <w:rFonts w:ascii="Arial" w:hAnsi="Arial" w:cs="Arial"/>
                <w:sz w:val="24"/>
                <w:szCs w:val="24"/>
              </w:rPr>
              <w:t xml:space="preserve"> – clerk advised that</w:t>
            </w:r>
            <w:r w:rsidR="00B550AA">
              <w:rPr>
                <w:rFonts w:ascii="Arial" w:hAnsi="Arial" w:cs="Arial"/>
                <w:sz w:val="24"/>
                <w:szCs w:val="24"/>
              </w:rPr>
              <w:t xml:space="preserve"> there were currently 4 committees mandated; Staffing, Planning, Risk &amp; Finance</w:t>
            </w:r>
            <w:r w:rsidR="005F5153">
              <w:rPr>
                <w:rFonts w:ascii="Arial" w:hAnsi="Arial" w:cs="Arial"/>
                <w:sz w:val="24"/>
                <w:szCs w:val="24"/>
              </w:rPr>
              <w:t>, most have not met since at least 2016</w:t>
            </w:r>
            <w:r w:rsidR="00B550AA">
              <w:rPr>
                <w:rFonts w:ascii="Arial" w:hAnsi="Arial" w:cs="Arial"/>
                <w:sz w:val="24"/>
                <w:szCs w:val="24"/>
              </w:rPr>
              <w:t xml:space="preserve">. As planning and finance </w:t>
            </w:r>
            <w:r w:rsidR="007E7904">
              <w:rPr>
                <w:rFonts w:ascii="Arial" w:hAnsi="Arial" w:cs="Arial"/>
                <w:sz w:val="24"/>
                <w:szCs w:val="24"/>
              </w:rPr>
              <w:t>transactions are so few and as per clerk’s suggested Agenda</w:t>
            </w:r>
            <w:r w:rsidR="00271B61">
              <w:rPr>
                <w:rFonts w:ascii="Arial" w:hAnsi="Arial" w:cs="Arial"/>
                <w:sz w:val="24"/>
                <w:szCs w:val="24"/>
              </w:rPr>
              <w:t>,</w:t>
            </w:r>
            <w:r w:rsidR="007E7904">
              <w:rPr>
                <w:rFonts w:ascii="Arial" w:hAnsi="Arial" w:cs="Arial"/>
                <w:sz w:val="24"/>
                <w:szCs w:val="24"/>
              </w:rPr>
              <w:t xml:space="preserve"> these items have been moved to within the ordinary meeting and as such are no longer necessary.</w:t>
            </w:r>
            <w:r w:rsidR="00271B61">
              <w:rPr>
                <w:rFonts w:ascii="Arial" w:hAnsi="Arial" w:cs="Arial"/>
                <w:sz w:val="24"/>
                <w:szCs w:val="24"/>
              </w:rPr>
              <w:t xml:space="preserve"> Clerk suggest dissolving these 2 committees at the Annual Meeting, all were in agreement. Clerk advised that i</w:t>
            </w:r>
            <w:r w:rsidR="00DE752D">
              <w:rPr>
                <w:rFonts w:ascii="Arial" w:hAnsi="Arial" w:cs="Arial"/>
                <w:sz w:val="24"/>
                <w:szCs w:val="24"/>
              </w:rPr>
              <w:t>t</w:t>
            </w:r>
            <w:r w:rsidR="00271B61">
              <w:rPr>
                <w:rFonts w:ascii="Arial" w:hAnsi="Arial" w:cs="Arial"/>
                <w:sz w:val="24"/>
                <w:szCs w:val="24"/>
              </w:rPr>
              <w:t xml:space="preserve"> was prudent to keep the Staffing and Risk Committ</w:t>
            </w:r>
            <w:r w:rsidR="00DE752D">
              <w:rPr>
                <w:rFonts w:ascii="Arial" w:hAnsi="Arial" w:cs="Arial"/>
                <w:sz w:val="24"/>
                <w:szCs w:val="24"/>
              </w:rPr>
              <w:t>e</w:t>
            </w:r>
            <w:r w:rsidR="00271B61">
              <w:rPr>
                <w:rFonts w:ascii="Arial" w:hAnsi="Arial" w:cs="Arial"/>
                <w:sz w:val="24"/>
                <w:szCs w:val="24"/>
              </w:rPr>
              <w:t>es</w:t>
            </w:r>
            <w:r w:rsidR="00DE752D">
              <w:rPr>
                <w:rFonts w:ascii="Arial" w:hAnsi="Arial" w:cs="Arial"/>
                <w:sz w:val="24"/>
                <w:szCs w:val="24"/>
              </w:rPr>
              <w:t>, again all in agreement</w:t>
            </w:r>
          </w:p>
          <w:p w14:paraId="1C6B8B68" w14:textId="26F2A9D8" w:rsidR="00356F06" w:rsidRPr="006B61C9" w:rsidRDefault="00D77985" w:rsidP="00E14BB6">
            <w:pPr>
              <w:pStyle w:val="ListParagraph"/>
              <w:numPr>
                <w:ilvl w:val="0"/>
                <w:numId w:val="19"/>
              </w:numPr>
              <w:ind w:left="360"/>
              <w:rPr>
                <w:rFonts w:ascii="Arial" w:hAnsi="Arial" w:cs="Arial"/>
                <w:b/>
                <w:bCs/>
                <w:sz w:val="24"/>
                <w:szCs w:val="24"/>
              </w:rPr>
            </w:pPr>
            <w:r w:rsidRPr="00572813">
              <w:rPr>
                <w:rFonts w:ascii="Arial" w:hAnsi="Arial" w:cs="Arial"/>
                <w:sz w:val="24"/>
                <w:szCs w:val="24"/>
              </w:rPr>
              <w:t>Mission Statement</w:t>
            </w:r>
            <w:r w:rsidR="00033F2D">
              <w:rPr>
                <w:rFonts w:ascii="Arial" w:hAnsi="Arial" w:cs="Arial"/>
                <w:sz w:val="24"/>
                <w:szCs w:val="24"/>
              </w:rPr>
              <w:t xml:space="preserve"> – clerk advised that when a parish council applies for funding a mission statement is often requested and she can find no evidence that Great Budworth have ever had one and so suggests that one be created. Cllr JC </w:t>
            </w:r>
            <w:r w:rsidR="00192760">
              <w:rPr>
                <w:rFonts w:ascii="Arial" w:hAnsi="Arial" w:cs="Arial"/>
                <w:sz w:val="24"/>
                <w:szCs w:val="24"/>
              </w:rPr>
              <w:t>extolled the merits of a mission statement</w:t>
            </w:r>
            <w:r w:rsidR="005D78DF">
              <w:rPr>
                <w:rFonts w:ascii="Arial" w:hAnsi="Arial" w:cs="Arial"/>
                <w:sz w:val="24"/>
                <w:szCs w:val="24"/>
              </w:rPr>
              <w:t xml:space="preserve"> whilst Cllr SJ felt that it is unnecessary. Cllr KH felt that the residents should also be consulted as to what they</w:t>
            </w:r>
            <w:r w:rsidR="003B2EE2">
              <w:rPr>
                <w:rFonts w:ascii="Arial" w:hAnsi="Arial" w:cs="Arial"/>
                <w:sz w:val="24"/>
                <w:szCs w:val="24"/>
              </w:rPr>
              <w:t xml:space="preserve"> felt the mission statement should be. Cllr K</w:t>
            </w:r>
            <w:r w:rsidR="00347EBB">
              <w:rPr>
                <w:rFonts w:ascii="Arial" w:hAnsi="Arial" w:cs="Arial"/>
                <w:sz w:val="24"/>
                <w:szCs w:val="24"/>
              </w:rPr>
              <w:t>H</w:t>
            </w:r>
            <w:r w:rsidR="003B2EE2">
              <w:rPr>
                <w:rFonts w:ascii="Arial" w:hAnsi="Arial" w:cs="Arial"/>
                <w:sz w:val="24"/>
                <w:szCs w:val="24"/>
              </w:rPr>
              <w:t xml:space="preserve"> put the decision to a vote; 5</w:t>
            </w:r>
            <w:r w:rsidR="00347EBB">
              <w:rPr>
                <w:rFonts w:ascii="Arial" w:hAnsi="Arial" w:cs="Arial"/>
                <w:sz w:val="24"/>
                <w:szCs w:val="24"/>
              </w:rPr>
              <w:t xml:space="preserve"> for, 1 against. Cllr JC to </w:t>
            </w:r>
            <w:r w:rsidR="00E14BB6">
              <w:rPr>
                <w:rFonts w:ascii="Arial" w:hAnsi="Arial" w:cs="Arial"/>
                <w:sz w:val="24"/>
                <w:szCs w:val="24"/>
              </w:rPr>
              <w:t>create a draft</w:t>
            </w:r>
          </w:p>
        </w:tc>
        <w:tc>
          <w:tcPr>
            <w:tcW w:w="1462" w:type="dxa"/>
          </w:tcPr>
          <w:p w14:paraId="35BDDC54" w14:textId="77777777" w:rsidR="00356F06" w:rsidRDefault="00356F06" w:rsidP="00EE10B3">
            <w:pPr>
              <w:rPr>
                <w:rFonts w:ascii="Arial" w:hAnsi="Arial" w:cs="Arial"/>
                <w:sz w:val="24"/>
                <w:szCs w:val="24"/>
              </w:rPr>
            </w:pPr>
          </w:p>
          <w:p w14:paraId="37F7E8F4" w14:textId="77777777" w:rsidR="00FA0E41" w:rsidRDefault="00FA0E41" w:rsidP="00EE10B3">
            <w:pPr>
              <w:rPr>
                <w:rFonts w:ascii="Arial" w:hAnsi="Arial" w:cs="Arial"/>
                <w:sz w:val="24"/>
                <w:szCs w:val="24"/>
              </w:rPr>
            </w:pPr>
          </w:p>
          <w:p w14:paraId="5E43B251" w14:textId="77777777" w:rsidR="00FA0E41" w:rsidRDefault="00FA0E41" w:rsidP="00EE10B3">
            <w:pPr>
              <w:rPr>
                <w:rFonts w:ascii="Arial" w:hAnsi="Arial" w:cs="Arial"/>
                <w:sz w:val="24"/>
                <w:szCs w:val="24"/>
              </w:rPr>
            </w:pPr>
          </w:p>
          <w:p w14:paraId="75550158" w14:textId="77777777" w:rsidR="00FA0E41" w:rsidRDefault="00FA0E41" w:rsidP="00EE10B3">
            <w:pPr>
              <w:rPr>
                <w:rFonts w:ascii="Arial" w:hAnsi="Arial" w:cs="Arial"/>
                <w:sz w:val="24"/>
                <w:szCs w:val="24"/>
              </w:rPr>
            </w:pPr>
          </w:p>
          <w:p w14:paraId="772EC2EF" w14:textId="77777777" w:rsidR="00FA0E41" w:rsidRDefault="00FA0E41" w:rsidP="00EE10B3">
            <w:pPr>
              <w:rPr>
                <w:rFonts w:ascii="Arial" w:hAnsi="Arial" w:cs="Arial"/>
                <w:sz w:val="24"/>
                <w:szCs w:val="24"/>
              </w:rPr>
            </w:pPr>
          </w:p>
          <w:p w14:paraId="17D250F8" w14:textId="77777777" w:rsidR="00FA0E41" w:rsidRDefault="00FA0E41" w:rsidP="00EE10B3">
            <w:pPr>
              <w:rPr>
                <w:rFonts w:ascii="Arial" w:hAnsi="Arial" w:cs="Arial"/>
                <w:sz w:val="24"/>
                <w:szCs w:val="24"/>
              </w:rPr>
            </w:pPr>
            <w:r>
              <w:rPr>
                <w:rFonts w:ascii="Arial" w:hAnsi="Arial" w:cs="Arial"/>
                <w:sz w:val="24"/>
                <w:szCs w:val="24"/>
              </w:rPr>
              <w:t>CC</w:t>
            </w:r>
          </w:p>
          <w:p w14:paraId="0B3C175B" w14:textId="77777777" w:rsidR="005D7EE3" w:rsidRDefault="005D7EE3" w:rsidP="00EE10B3">
            <w:pPr>
              <w:rPr>
                <w:rFonts w:ascii="Arial" w:hAnsi="Arial" w:cs="Arial"/>
                <w:sz w:val="24"/>
                <w:szCs w:val="24"/>
              </w:rPr>
            </w:pPr>
          </w:p>
          <w:p w14:paraId="32A5BD34" w14:textId="77777777" w:rsidR="005D7EE3" w:rsidRDefault="005D7EE3" w:rsidP="00EE10B3">
            <w:pPr>
              <w:rPr>
                <w:rFonts w:ascii="Arial" w:hAnsi="Arial" w:cs="Arial"/>
                <w:sz w:val="24"/>
                <w:szCs w:val="24"/>
              </w:rPr>
            </w:pPr>
          </w:p>
          <w:p w14:paraId="250F9797" w14:textId="77777777" w:rsidR="005D7EE3" w:rsidRDefault="005D7EE3" w:rsidP="00EE10B3">
            <w:pPr>
              <w:rPr>
                <w:rFonts w:ascii="Arial" w:hAnsi="Arial" w:cs="Arial"/>
                <w:sz w:val="24"/>
                <w:szCs w:val="24"/>
              </w:rPr>
            </w:pPr>
          </w:p>
          <w:p w14:paraId="7EA8ED4D" w14:textId="77777777" w:rsidR="005D7EE3" w:rsidRDefault="005D7EE3" w:rsidP="00EE10B3">
            <w:pPr>
              <w:rPr>
                <w:rFonts w:ascii="Arial" w:hAnsi="Arial" w:cs="Arial"/>
                <w:sz w:val="24"/>
                <w:szCs w:val="24"/>
              </w:rPr>
            </w:pPr>
          </w:p>
          <w:p w14:paraId="7A3408E4" w14:textId="77777777" w:rsidR="005D7EE3" w:rsidRDefault="005D7EE3" w:rsidP="00EE10B3">
            <w:pPr>
              <w:rPr>
                <w:rFonts w:ascii="Arial" w:hAnsi="Arial" w:cs="Arial"/>
                <w:sz w:val="24"/>
                <w:szCs w:val="24"/>
              </w:rPr>
            </w:pPr>
            <w:r>
              <w:rPr>
                <w:rFonts w:ascii="Arial" w:hAnsi="Arial" w:cs="Arial"/>
                <w:sz w:val="24"/>
                <w:szCs w:val="24"/>
              </w:rPr>
              <w:t>CC</w:t>
            </w:r>
          </w:p>
          <w:p w14:paraId="50B3C74F" w14:textId="77777777" w:rsidR="00347EBB" w:rsidRDefault="00347EBB" w:rsidP="00EE10B3">
            <w:pPr>
              <w:rPr>
                <w:rFonts w:ascii="Arial" w:hAnsi="Arial" w:cs="Arial"/>
                <w:sz w:val="24"/>
                <w:szCs w:val="24"/>
              </w:rPr>
            </w:pPr>
          </w:p>
          <w:p w14:paraId="2FD83173" w14:textId="77777777" w:rsidR="00347EBB" w:rsidRDefault="00347EBB" w:rsidP="00EE10B3">
            <w:pPr>
              <w:rPr>
                <w:rFonts w:ascii="Arial" w:hAnsi="Arial" w:cs="Arial"/>
                <w:sz w:val="24"/>
                <w:szCs w:val="24"/>
              </w:rPr>
            </w:pPr>
          </w:p>
          <w:p w14:paraId="25D41353" w14:textId="77777777" w:rsidR="00347EBB" w:rsidRDefault="00347EBB" w:rsidP="00EE10B3">
            <w:pPr>
              <w:rPr>
                <w:rFonts w:ascii="Arial" w:hAnsi="Arial" w:cs="Arial"/>
                <w:sz w:val="24"/>
                <w:szCs w:val="24"/>
              </w:rPr>
            </w:pPr>
          </w:p>
          <w:p w14:paraId="25947F87" w14:textId="77777777" w:rsidR="00347EBB" w:rsidRDefault="00347EBB" w:rsidP="00EE10B3">
            <w:pPr>
              <w:rPr>
                <w:rFonts w:ascii="Arial" w:hAnsi="Arial" w:cs="Arial"/>
                <w:sz w:val="24"/>
                <w:szCs w:val="24"/>
              </w:rPr>
            </w:pPr>
          </w:p>
          <w:p w14:paraId="3F4FBB45" w14:textId="77777777" w:rsidR="00347EBB" w:rsidRDefault="00347EBB" w:rsidP="00EE10B3">
            <w:pPr>
              <w:rPr>
                <w:rFonts w:ascii="Arial" w:hAnsi="Arial" w:cs="Arial"/>
                <w:sz w:val="24"/>
                <w:szCs w:val="24"/>
              </w:rPr>
            </w:pPr>
          </w:p>
          <w:p w14:paraId="7CF466F9" w14:textId="77777777" w:rsidR="00347EBB" w:rsidRDefault="00347EBB" w:rsidP="00EE10B3">
            <w:pPr>
              <w:rPr>
                <w:rFonts w:ascii="Arial" w:hAnsi="Arial" w:cs="Arial"/>
                <w:sz w:val="24"/>
                <w:szCs w:val="24"/>
              </w:rPr>
            </w:pPr>
          </w:p>
          <w:p w14:paraId="19D58744" w14:textId="77777777" w:rsidR="00347EBB" w:rsidRDefault="00347EBB" w:rsidP="00EE10B3">
            <w:pPr>
              <w:rPr>
                <w:rFonts w:ascii="Arial" w:hAnsi="Arial" w:cs="Arial"/>
                <w:sz w:val="24"/>
                <w:szCs w:val="24"/>
              </w:rPr>
            </w:pPr>
          </w:p>
          <w:p w14:paraId="7E40ECDF" w14:textId="77777777" w:rsidR="00347EBB" w:rsidRDefault="00347EBB" w:rsidP="00EE10B3">
            <w:pPr>
              <w:rPr>
                <w:rFonts w:ascii="Arial" w:hAnsi="Arial" w:cs="Arial"/>
                <w:sz w:val="24"/>
                <w:szCs w:val="24"/>
              </w:rPr>
            </w:pPr>
          </w:p>
          <w:p w14:paraId="0165622E" w14:textId="77777777" w:rsidR="00347EBB" w:rsidRDefault="00347EBB" w:rsidP="00EE10B3">
            <w:pPr>
              <w:rPr>
                <w:rFonts w:ascii="Arial" w:hAnsi="Arial" w:cs="Arial"/>
                <w:sz w:val="24"/>
                <w:szCs w:val="24"/>
              </w:rPr>
            </w:pPr>
          </w:p>
          <w:p w14:paraId="66B0EFE6" w14:textId="77777777" w:rsidR="00347EBB" w:rsidRDefault="00347EBB" w:rsidP="00EE10B3">
            <w:pPr>
              <w:rPr>
                <w:rFonts w:ascii="Arial" w:hAnsi="Arial" w:cs="Arial"/>
                <w:sz w:val="24"/>
                <w:szCs w:val="24"/>
              </w:rPr>
            </w:pPr>
          </w:p>
          <w:p w14:paraId="14C0AC1C" w14:textId="77777777" w:rsidR="00347EBB" w:rsidRDefault="00347EBB" w:rsidP="00EE10B3">
            <w:pPr>
              <w:rPr>
                <w:rFonts w:ascii="Arial" w:hAnsi="Arial" w:cs="Arial"/>
                <w:sz w:val="24"/>
                <w:szCs w:val="24"/>
              </w:rPr>
            </w:pPr>
          </w:p>
          <w:p w14:paraId="4F143FCA" w14:textId="77777777" w:rsidR="00347EBB" w:rsidRDefault="00347EBB" w:rsidP="00EE10B3">
            <w:pPr>
              <w:rPr>
                <w:rFonts w:ascii="Arial" w:hAnsi="Arial" w:cs="Arial"/>
                <w:sz w:val="24"/>
                <w:szCs w:val="24"/>
              </w:rPr>
            </w:pPr>
          </w:p>
          <w:p w14:paraId="6A7D197B" w14:textId="77777777" w:rsidR="00347EBB" w:rsidRDefault="00347EBB" w:rsidP="00EE10B3">
            <w:pPr>
              <w:rPr>
                <w:rFonts w:ascii="Arial" w:hAnsi="Arial" w:cs="Arial"/>
                <w:sz w:val="24"/>
                <w:szCs w:val="24"/>
              </w:rPr>
            </w:pPr>
          </w:p>
          <w:p w14:paraId="3C1D49D9" w14:textId="77777777" w:rsidR="00347EBB" w:rsidRDefault="00347EBB" w:rsidP="00EE10B3">
            <w:pPr>
              <w:rPr>
                <w:rFonts w:ascii="Arial" w:hAnsi="Arial" w:cs="Arial"/>
                <w:sz w:val="24"/>
                <w:szCs w:val="24"/>
              </w:rPr>
            </w:pPr>
          </w:p>
          <w:p w14:paraId="4161E837" w14:textId="77777777" w:rsidR="00347EBB" w:rsidRDefault="00347EBB" w:rsidP="00EE10B3">
            <w:pPr>
              <w:rPr>
                <w:rFonts w:ascii="Arial" w:hAnsi="Arial" w:cs="Arial"/>
                <w:sz w:val="24"/>
                <w:szCs w:val="24"/>
              </w:rPr>
            </w:pPr>
          </w:p>
          <w:p w14:paraId="7CCBAF1D" w14:textId="77777777" w:rsidR="005F7772" w:rsidRDefault="005F7772" w:rsidP="00EE10B3">
            <w:pPr>
              <w:rPr>
                <w:rFonts w:ascii="Arial" w:hAnsi="Arial" w:cs="Arial"/>
                <w:sz w:val="24"/>
                <w:szCs w:val="24"/>
              </w:rPr>
            </w:pPr>
          </w:p>
          <w:p w14:paraId="64CFD811" w14:textId="346A6BDE" w:rsidR="00347EBB" w:rsidRDefault="00347EBB" w:rsidP="005F7772">
            <w:pPr>
              <w:rPr>
                <w:rFonts w:ascii="Arial" w:hAnsi="Arial" w:cs="Arial"/>
                <w:sz w:val="24"/>
                <w:szCs w:val="24"/>
              </w:rPr>
            </w:pPr>
            <w:r>
              <w:rPr>
                <w:rFonts w:ascii="Arial" w:hAnsi="Arial" w:cs="Arial"/>
                <w:sz w:val="24"/>
                <w:szCs w:val="24"/>
              </w:rPr>
              <w:t>JC</w:t>
            </w:r>
          </w:p>
        </w:tc>
      </w:tr>
      <w:tr w:rsidR="00D17D44" w:rsidRPr="007912D7" w14:paraId="029B1C52" w14:textId="77777777" w:rsidTr="005A5947">
        <w:tc>
          <w:tcPr>
            <w:tcW w:w="458" w:type="dxa"/>
          </w:tcPr>
          <w:p w14:paraId="1FA80BF0" w14:textId="00FBCFAD" w:rsidR="00D17D44" w:rsidRDefault="00356F06" w:rsidP="00EE10B3">
            <w:pPr>
              <w:rPr>
                <w:rFonts w:ascii="Arial" w:hAnsi="Arial" w:cs="Arial"/>
                <w:b/>
                <w:sz w:val="24"/>
                <w:szCs w:val="24"/>
              </w:rPr>
            </w:pPr>
            <w:r>
              <w:rPr>
                <w:rFonts w:ascii="Arial" w:hAnsi="Arial" w:cs="Arial"/>
                <w:b/>
                <w:sz w:val="24"/>
                <w:szCs w:val="24"/>
              </w:rPr>
              <w:t>8</w:t>
            </w:r>
          </w:p>
        </w:tc>
        <w:tc>
          <w:tcPr>
            <w:tcW w:w="7959" w:type="dxa"/>
          </w:tcPr>
          <w:p w14:paraId="0CDEAEE9" w14:textId="77777777" w:rsidR="00D17D44" w:rsidRDefault="00D17D44" w:rsidP="00EE10B3">
            <w:pPr>
              <w:jc w:val="both"/>
              <w:rPr>
                <w:rFonts w:ascii="Arial" w:hAnsi="Arial" w:cs="Arial"/>
                <w:b/>
                <w:bCs/>
                <w:sz w:val="24"/>
                <w:szCs w:val="24"/>
              </w:rPr>
            </w:pPr>
            <w:r w:rsidRPr="006B61C9">
              <w:rPr>
                <w:rFonts w:ascii="Arial" w:hAnsi="Arial" w:cs="Arial"/>
                <w:b/>
                <w:bCs/>
                <w:sz w:val="24"/>
                <w:szCs w:val="24"/>
              </w:rPr>
              <w:t>Any other business</w:t>
            </w:r>
          </w:p>
          <w:p w14:paraId="55E8E760" w14:textId="6609AEA3" w:rsidR="001B059F" w:rsidRPr="00580197" w:rsidRDefault="00254E96" w:rsidP="004E19BE">
            <w:pPr>
              <w:jc w:val="both"/>
              <w:rPr>
                <w:rFonts w:ascii="Arial" w:hAnsi="Arial" w:cs="Arial"/>
                <w:sz w:val="24"/>
                <w:szCs w:val="24"/>
              </w:rPr>
            </w:pPr>
            <w:r w:rsidRPr="00BF499A">
              <w:rPr>
                <w:rFonts w:ascii="Arial" w:hAnsi="Arial" w:cs="Arial"/>
                <w:sz w:val="24"/>
                <w:szCs w:val="24"/>
              </w:rPr>
              <w:t xml:space="preserve">Cllr </w:t>
            </w:r>
            <w:r w:rsidR="009A2F61">
              <w:rPr>
                <w:rFonts w:ascii="Arial" w:hAnsi="Arial" w:cs="Arial"/>
                <w:sz w:val="24"/>
                <w:szCs w:val="24"/>
              </w:rPr>
              <w:t xml:space="preserve">DW – passed on Aston by Budworth PC’s thanks for sending objection to Chesire East for planning application at </w:t>
            </w:r>
            <w:r w:rsidR="004E19BE">
              <w:rPr>
                <w:rFonts w:ascii="Arial" w:hAnsi="Arial" w:cs="Arial"/>
                <w:sz w:val="24"/>
                <w:szCs w:val="24"/>
              </w:rPr>
              <w:t>George’s Farm</w:t>
            </w:r>
          </w:p>
        </w:tc>
        <w:tc>
          <w:tcPr>
            <w:tcW w:w="1462" w:type="dxa"/>
          </w:tcPr>
          <w:p w14:paraId="630139B2" w14:textId="77777777" w:rsidR="00D17D44" w:rsidRDefault="00D17D44" w:rsidP="00EE10B3">
            <w:pPr>
              <w:rPr>
                <w:rFonts w:ascii="Arial" w:hAnsi="Arial" w:cs="Arial"/>
                <w:sz w:val="24"/>
                <w:szCs w:val="24"/>
              </w:rPr>
            </w:pPr>
          </w:p>
          <w:p w14:paraId="410F4A1D" w14:textId="7857CCC9" w:rsidR="001B059F" w:rsidRPr="007912D7" w:rsidRDefault="001B059F" w:rsidP="00EE10B3">
            <w:pPr>
              <w:rPr>
                <w:rFonts w:ascii="Arial" w:hAnsi="Arial" w:cs="Arial"/>
                <w:sz w:val="24"/>
                <w:szCs w:val="24"/>
              </w:rPr>
            </w:pPr>
          </w:p>
        </w:tc>
      </w:tr>
    </w:tbl>
    <w:p w14:paraId="139A2AD7" w14:textId="77777777" w:rsidR="00D17D44" w:rsidRDefault="00D17D44" w:rsidP="00D17D44">
      <w:pPr>
        <w:rPr>
          <w:rFonts w:ascii="Arial" w:hAnsi="Arial" w:cs="Arial"/>
          <w:sz w:val="24"/>
          <w:szCs w:val="24"/>
        </w:rPr>
      </w:pPr>
    </w:p>
    <w:p w14:paraId="4A6603BB" w14:textId="77777777" w:rsidR="00D17D44" w:rsidRDefault="00D17D44" w:rsidP="00655DBC">
      <w:pPr>
        <w:rPr>
          <w:rFonts w:ascii="Arial" w:hAnsi="Arial" w:cs="Arial"/>
          <w:sz w:val="24"/>
          <w:szCs w:val="24"/>
        </w:rPr>
      </w:pPr>
    </w:p>
    <w:p w14:paraId="3311898C" w14:textId="279D1407"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4E19BE">
        <w:rPr>
          <w:rFonts w:ascii="Arial" w:hAnsi="Arial" w:cs="Arial"/>
          <w:sz w:val="24"/>
          <w:szCs w:val="24"/>
        </w:rPr>
        <w:t>07/05</w:t>
      </w:r>
      <w:r w:rsidR="00D17D44">
        <w:rPr>
          <w:rFonts w:ascii="Arial" w:hAnsi="Arial" w:cs="Arial"/>
          <w:sz w:val="24"/>
          <w:szCs w:val="24"/>
        </w:rPr>
        <w:t>/202</w:t>
      </w:r>
      <w:r w:rsidR="004459DB">
        <w:rPr>
          <w:rFonts w:ascii="Arial" w:hAnsi="Arial" w:cs="Arial"/>
          <w:sz w:val="24"/>
          <w:szCs w:val="24"/>
        </w:rPr>
        <w:t>4</w:t>
      </w:r>
      <w:r w:rsidR="004E19BE">
        <w:rPr>
          <w:rFonts w:ascii="Arial" w:hAnsi="Arial" w:cs="Arial"/>
          <w:sz w:val="24"/>
          <w:szCs w:val="24"/>
        </w:rPr>
        <w:t xml:space="preserve">, the Annual Parish Meeting will be held before the Ordinary </w:t>
      </w:r>
      <w:r w:rsidR="00DC3606">
        <w:rPr>
          <w:rFonts w:ascii="Arial" w:hAnsi="Arial" w:cs="Arial"/>
          <w:sz w:val="24"/>
          <w:szCs w:val="24"/>
        </w:rPr>
        <w:t xml:space="preserve">Meeting, </w:t>
      </w:r>
      <w:r w:rsidR="004E19BE">
        <w:rPr>
          <w:rFonts w:ascii="Arial" w:hAnsi="Arial" w:cs="Arial"/>
          <w:sz w:val="24"/>
          <w:szCs w:val="24"/>
        </w:rPr>
        <w:t>starting at 6.15pm</w:t>
      </w:r>
    </w:p>
    <w:p w14:paraId="42D67C2D" w14:textId="77777777" w:rsidR="00655DBC" w:rsidRPr="007912D7" w:rsidRDefault="00655DBC" w:rsidP="00655DBC">
      <w:pPr>
        <w:rPr>
          <w:rFonts w:ascii="Arial" w:hAnsi="Arial" w:cs="Arial"/>
          <w:sz w:val="24"/>
          <w:szCs w:val="24"/>
        </w:rPr>
      </w:pPr>
    </w:p>
    <w:p w14:paraId="7BF5185A" w14:textId="038F7DA5"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4E0BB0">
        <w:rPr>
          <w:rFonts w:ascii="Arial" w:hAnsi="Arial" w:cs="Arial"/>
          <w:sz w:val="24"/>
          <w:szCs w:val="24"/>
        </w:rPr>
        <w:t>20:</w:t>
      </w:r>
      <w:r w:rsidR="004E19BE">
        <w:rPr>
          <w:rFonts w:ascii="Arial" w:hAnsi="Arial" w:cs="Arial"/>
          <w:sz w:val="24"/>
          <w:szCs w:val="24"/>
        </w:rPr>
        <w:t>11</w:t>
      </w:r>
    </w:p>
    <w:p w14:paraId="7A05DB50" w14:textId="77777777" w:rsidR="00D55345" w:rsidRPr="007912D7" w:rsidRDefault="00D55345" w:rsidP="00655DBC">
      <w:pPr>
        <w:rPr>
          <w:rFonts w:ascii="Arial" w:hAnsi="Arial" w:cs="Arial"/>
          <w:sz w:val="24"/>
          <w:szCs w:val="24"/>
        </w:rPr>
      </w:pPr>
    </w:p>
    <w:p w14:paraId="4B87A435" w14:textId="71E00FBB"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’s), CW&amp;C (Cheshire West and Chester), </w:t>
      </w:r>
      <w:r w:rsidR="00AB5B3D">
        <w:rPr>
          <w:rFonts w:ascii="Arial" w:hAnsi="Arial" w:cs="Arial"/>
          <w:sz w:val="24"/>
          <w:szCs w:val="24"/>
        </w:rPr>
        <w:t>GB</w:t>
      </w:r>
      <w:r w:rsidR="00CF0881">
        <w:rPr>
          <w:rFonts w:ascii="Arial" w:hAnsi="Arial" w:cs="Arial"/>
          <w:sz w:val="24"/>
          <w:szCs w:val="24"/>
        </w:rPr>
        <w:t>PC (</w:t>
      </w:r>
      <w:r w:rsidR="00AB5B3D">
        <w:rPr>
          <w:rFonts w:ascii="Arial" w:hAnsi="Arial" w:cs="Arial"/>
          <w:sz w:val="24"/>
          <w:szCs w:val="24"/>
        </w:rPr>
        <w:t>Great Budworth</w:t>
      </w:r>
      <w:r w:rsidR="00CF0881">
        <w:rPr>
          <w:rFonts w:ascii="Arial" w:hAnsi="Arial" w:cs="Arial"/>
          <w:sz w:val="24"/>
          <w:szCs w:val="24"/>
        </w:rPr>
        <w:t xml:space="preserve">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A50936">
      <w:headerReference w:type="even" r:id="rId7"/>
      <w:headerReference w:type="default" r:id="rId8"/>
      <w:footerReference w:type="even" r:id="rId9"/>
      <w:footerReference w:type="default" r:id="rId10"/>
      <w:headerReference w:type="first" r:id="rId11"/>
      <w:footerReference w:type="first" r:id="rId12"/>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A344" w14:textId="77777777" w:rsidR="00A50936" w:rsidRDefault="00A50936">
      <w:r>
        <w:separator/>
      </w:r>
    </w:p>
  </w:endnote>
  <w:endnote w:type="continuationSeparator" w:id="0">
    <w:p w14:paraId="2D559716" w14:textId="77777777" w:rsidR="00A50936" w:rsidRDefault="00A5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8238" w14:textId="77777777" w:rsidR="00A50936" w:rsidRDefault="00A50936">
      <w:r>
        <w:separator/>
      </w:r>
    </w:p>
  </w:footnote>
  <w:footnote w:type="continuationSeparator" w:id="0">
    <w:p w14:paraId="63484B31" w14:textId="77777777" w:rsidR="00A50936" w:rsidRDefault="00A5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F2A62"/>
    <w:multiLevelType w:val="hybridMultilevel"/>
    <w:tmpl w:val="3B72F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3E6420"/>
    <w:multiLevelType w:val="hybridMultilevel"/>
    <w:tmpl w:val="943C2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36DD7"/>
    <w:multiLevelType w:val="hybridMultilevel"/>
    <w:tmpl w:val="0FC2E376"/>
    <w:lvl w:ilvl="0" w:tplc="F0BC0B82">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A6E23"/>
    <w:multiLevelType w:val="hybridMultilevel"/>
    <w:tmpl w:val="390C153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1E30071"/>
    <w:multiLevelType w:val="hybridMultilevel"/>
    <w:tmpl w:val="18CA4368"/>
    <w:lvl w:ilvl="0" w:tplc="9ABCC258">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57CE0"/>
    <w:multiLevelType w:val="hybridMultilevel"/>
    <w:tmpl w:val="0430EED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62F3190"/>
    <w:multiLevelType w:val="hybridMultilevel"/>
    <w:tmpl w:val="1C08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90B28"/>
    <w:multiLevelType w:val="hybridMultilevel"/>
    <w:tmpl w:val="53009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B10F4"/>
    <w:multiLevelType w:val="hybridMultilevel"/>
    <w:tmpl w:val="665EA482"/>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33AF7"/>
    <w:multiLevelType w:val="hybridMultilevel"/>
    <w:tmpl w:val="1B56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56132C7"/>
    <w:multiLevelType w:val="hybridMultilevel"/>
    <w:tmpl w:val="2B5A8BC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23530C"/>
    <w:multiLevelType w:val="hybridMultilevel"/>
    <w:tmpl w:val="6B5C25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8"/>
  </w:num>
  <w:num w:numId="2" w16cid:durableId="1742634792">
    <w:abstractNumId w:val="18"/>
  </w:num>
  <w:num w:numId="3" w16cid:durableId="1175803809">
    <w:abstractNumId w:val="2"/>
  </w:num>
  <w:num w:numId="4" w16cid:durableId="1474175716">
    <w:abstractNumId w:val="15"/>
  </w:num>
  <w:num w:numId="5" w16cid:durableId="1289551928">
    <w:abstractNumId w:val="0"/>
  </w:num>
  <w:num w:numId="6" w16cid:durableId="808475529">
    <w:abstractNumId w:val="12"/>
  </w:num>
  <w:num w:numId="7" w16cid:durableId="172689616">
    <w:abstractNumId w:val="13"/>
  </w:num>
  <w:num w:numId="8" w16cid:durableId="918557968">
    <w:abstractNumId w:val="9"/>
  </w:num>
  <w:num w:numId="9" w16cid:durableId="368728610">
    <w:abstractNumId w:val="1"/>
  </w:num>
  <w:num w:numId="10" w16cid:durableId="1839155515">
    <w:abstractNumId w:val="3"/>
  </w:num>
  <w:num w:numId="11" w16cid:durableId="387263832">
    <w:abstractNumId w:val="14"/>
  </w:num>
  <w:num w:numId="12" w16cid:durableId="2138185476">
    <w:abstractNumId w:val="5"/>
  </w:num>
  <w:num w:numId="13" w16cid:durableId="1011493681">
    <w:abstractNumId w:val="4"/>
  </w:num>
  <w:num w:numId="14" w16cid:durableId="1667779824">
    <w:abstractNumId w:val="10"/>
  </w:num>
  <w:num w:numId="15" w16cid:durableId="711418586">
    <w:abstractNumId w:val="16"/>
  </w:num>
  <w:num w:numId="16" w16cid:durableId="121385250">
    <w:abstractNumId w:val="11"/>
  </w:num>
  <w:num w:numId="17" w16cid:durableId="1440024997">
    <w:abstractNumId w:val="7"/>
  </w:num>
  <w:num w:numId="18" w16cid:durableId="259029244">
    <w:abstractNumId w:val="6"/>
  </w:num>
  <w:num w:numId="19" w16cid:durableId="158094347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2225"/>
    <w:rsid w:val="0000319D"/>
    <w:rsid w:val="000043E4"/>
    <w:rsid w:val="000068DC"/>
    <w:rsid w:val="00027807"/>
    <w:rsid w:val="00031A54"/>
    <w:rsid w:val="000329F3"/>
    <w:rsid w:val="00033F2D"/>
    <w:rsid w:val="0003646E"/>
    <w:rsid w:val="00040BC2"/>
    <w:rsid w:val="00043689"/>
    <w:rsid w:val="00053113"/>
    <w:rsid w:val="00056C6E"/>
    <w:rsid w:val="00067713"/>
    <w:rsid w:val="00067DE7"/>
    <w:rsid w:val="000810FA"/>
    <w:rsid w:val="00084546"/>
    <w:rsid w:val="00086EB8"/>
    <w:rsid w:val="000901E6"/>
    <w:rsid w:val="00097291"/>
    <w:rsid w:val="000A2F2B"/>
    <w:rsid w:val="000A606D"/>
    <w:rsid w:val="000A71B1"/>
    <w:rsid w:val="000A79BD"/>
    <w:rsid w:val="000B0C4A"/>
    <w:rsid w:val="000B0CA0"/>
    <w:rsid w:val="000B122F"/>
    <w:rsid w:val="000B18EB"/>
    <w:rsid w:val="000B6261"/>
    <w:rsid w:val="000C258B"/>
    <w:rsid w:val="000C4D98"/>
    <w:rsid w:val="000D03F7"/>
    <w:rsid w:val="000D3006"/>
    <w:rsid w:val="000D4347"/>
    <w:rsid w:val="000D63B8"/>
    <w:rsid w:val="000D6D78"/>
    <w:rsid w:val="000E4556"/>
    <w:rsid w:val="000F5591"/>
    <w:rsid w:val="000F55B8"/>
    <w:rsid w:val="000F5DAD"/>
    <w:rsid w:val="000F7094"/>
    <w:rsid w:val="00100D60"/>
    <w:rsid w:val="001015AB"/>
    <w:rsid w:val="001019E8"/>
    <w:rsid w:val="00105694"/>
    <w:rsid w:val="001060F3"/>
    <w:rsid w:val="00117745"/>
    <w:rsid w:val="00121C1A"/>
    <w:rsid w:val="00124D70"/>
    <w:rsid w:val="00125011"/>
    <w:rsid w:val="00125EB1"/>
    <w:rsid w:val="001325B2"/>
    <w:rsid w:val="00136126"/>
    <w:rsid w:val="00141D96"/>
    <w:rsid w:val="00151428"/>
    <w:rsid w:val="00151695"/>
    <w:rsid w:val="0015254F"/>
    <w:rsid w:val="001527ED"/>
    <w:rsid w:val="00155A2A"/>
    <w:rsid w:val="00162152"/>
    <w:rsid w:val="00162CF2"/>
    <w:rsid w:val="00165BA5"/>
    <w:rsid w:val="001668D8"/>
    <w:rsid w:val="00172E04"/>
    <w:rsid w:val="001736BE"/>
    <w:rsid w:val="0017588C"/>
    <w:rsid w:val="001801ED"/>
    <w:rsid w:val="001842CD"/>
    <w:rsid w:val="0019073C"/>
    <w:rsid w:val="00192760"/>
    <w:rsid w:val="0019494B"/>
    <w:rsid w:val="0019555A"/>
    <w:rsid w:val="001A2E25"/>
    <w:rsid w:val="001A42D8"/>
    <w:rsid w:val="001A6AF5"/>
    <w:rsid w:val="001A6F0B"/>
    <w:rsid w:val="001B059F"/>
    <w:rsid w:val="001B6BE1"/>
    <w:rsid w:val="001B7D2D"/>
    <w:rsid w:val="001C34F8"/>
    <w:rsid w:val="001C3CB6"/>
    <w:rsid w:val="001C6EE3"/>
    <w:rsid w:val="001C70CA"/>
    <w:rsid w:val="001C7B68"/>
    <w:rsid w:val="001C7B83"/>
    <w:rsid w:val="001C7C22"/>
    <w:rsid w:val="001D539D"/>
    <w:rsid w:val="001E13B5"/>
    <w:rsid w:val="001E2AE7"/>
    <w:rsid w:val="001E3833"/>
    <w:rsid w:val="001E6A55"/>
    <w:rsid w:val="001F28A3"/>
    <w:rsid w:val="00200B52"/>
    <w:rsid w:val="0020142C"/>
    <w:rsid w:val="00204645"/>
    <w:rsid w:val="0020694C"/>
    <w:rsid w:val="00206B31"/>
    <w:rsid w:val="00206E38"/>
    <w:rsid w:val="00210FCC"/>
    <w:rsid w:val="0021408A"/>
    <w:rsid w:val="00214BC1"/>
    <w:rsid w:val="002157E4"/>
    <w:rsid w:val="0021595E"/>
    <w:rsid w:val="002201CB"/>
    <w:rsid w:val="00226D6A"/>
    <w:rsid w:val="00227276"/>
    <w:rsid w:val="00234ABE"/>
    <w:rsid w:val="00240E2E"/>
    <w:rsid w:val="00242D26"/>
    <w:rsid w:val="00244F92"/>
    <w:rsid w:val="002452F6"/>
    <w:rsid w:val="002513C3"/>
    <w:rsid w:val="00252633"/>
    <w:rsid w:val="002527E1"/>
    <w:rsid w:val="002544CF"/>
    <w:rsid w:val="00254E96"/>
    <w:rsid w:val="002553FB"/>
    <w:rsid w:val="00255D15"/>
    <w:rsid w:val="00267FAF"/>
    <w:rsid w:val="00271B61"/>
    <w:rsid w:val="00276F6E"/>
    <w:rsid w:val="00277E54"/>
    <w:rsid w:val="00282AF2"/>
    <w:rsid w:val="00284E08"/>
    <w:rsid w:val="00284F06"/>
    <w:rsid w:val="0028550B"/>
    <w:rsid w:val="00285BB1"/>
    <w:rsid w:val="0028675E"/>
    <w:rsid w:val="00292A34"/>
    <w:rsid w:val="002963A2"/>
    <w:rsid w:val="002A0B5C"/>
    <w:rsid w:val="002A0D77"/>
    <w:rsid w:val="002A17C6"/>
    <w:rsid w:val="002A188A"/>
    <w:rsid w:val="002A19A2"/>
    <w:rsid w:val="002A6265"/>
    <w:rsid w:val="002A6539"/>
    <w:rsid w:val="002A6D2E"/>
    <w:rsid w:val="002A7B83"/>
    <w:rsid w:val="002B6861"/>
    <w:rsid w:val="002C2340"/>
    <w:rsid w:val="002C763F"/>
    <w:rsid w:val="002C7FF2"/>
    <w:rsid w:val="002D1A04"/>
    <w:rsid w:val="002D1F2D"/>
    <w:rsid w:val="002E4C27"/>
    <w:rsid w:val="002E73FC"/>
    <w:rsid w:val="002E7761"/>
    <w:rsid w:val="002E78DD"/>
    <w:rsid w:val="002F08C7"/>
    <w:rsid w:val="002F68B5"/>
    <w:rsid w:val="003061D0"/>
    <w:rsid w:val="003077B9"/>
    <w:rsid w:val="00313C6A"/>
    <w:rsid w:val="003144AD"/>
    <w:rsid w:val="00316553"/>
    <w:rsid w:val="00316DDD"/>
    <w:rsid w:val="00317130"/>
    <w:rsid w:val="00320E77"/>
    <w:rsid w:val="0032263A"/>
    <w:rsid w:val="00325269"/>
    <w:rsid w:val="00326089"/>
    <w:rsid w:val="00326A48"/>
    <w:rsid w:val="0032743E"/>
    <w:rsid w:val="003309DB"/>
    <w:rsid w:val="003363E5"/>
    <w:rsid w:val="00340E57"/>
    <w:rsid w:val="00342B07"/>
    <w:rsid w:val="003472A0"/>
    <w:rsid w:val="0034750B"/>
    <w:rsid w:val="00347EBB"/>
    <w:rsid w:val="003556C0"/>
    <w:rsid w:val="00356F06"/>
    <w:rsid w:val="00362AC6"/>
    <w:rsid w:val="00365125"/>
    <w:rsid w:val="00372BAF"/>
    <w:rsid w:val="003744BC"/>
    <w:rsid w:val="003754D3"/>
    <w:rsid w:val="00377390"/>
    <w:rsid w:val="0038099B"/>
    <w:rsid w:val="00382258"/>
    <w:rsid w:val="00387253"/>
    <w:rsid w:val="003919D9"/>
    <w:rsid w:val="00393001"/>
    <w:rsid w:val="0039371F"/>
    <w:rsid w:val="003A3622"/>
    <w:rsid w:val="003B21D1"/>
    <w:rsid w:val="003B22C1"/>
    <w:rsid w:val="003B2EE2"/>
    <w:rsid w:val="003B3CEC"/>
    <w:rsid w:val="003B7FF8"/>
    <w:rsid w:val="003C0898"/>
    <w:rsid w:val="003C4100"/>
    <w:rsid w:val="003C4EB8"/>
    <w:rsid w:val="003D10FB"/>
    <w:rsid w:val="003D3AA8"/>
    <w:rsid w:val="003D5440"/>
    <w:rsid w:val="003E09E9"/>
    <w:rsid w:val="003E1295"/>
    <w:rsid w:val="003E1576"/>
    <w:rsid w:val="003E656C"/>
    <w:rsid w:val="003F0DEA"/>
    <w:rsid w:val="003F1AB2"/>
    <w:rsid w:val="0040150A"/>
    <w:rsid w:val="00402585"/>
    <w:rsid w:val="004028A7"/>
    <w:rsid w:val="00405012"/>
    <w:rsid w:val="00412614"/>
    <w:rsid w:val="00415C5E"/>
    <w:rsid w:val="004205F8"/>
    <w:rsid w:val="00422BB8"/>
    <w:rsid w:val="004269A3"/>
    <w:rsid w:val="0043649A"/>
    <w:rsid w:val="00436F41"/>
    <w:rsid w:val="004402E8"/>
    <w:rsid w:val="004459DB"/>
    <w:rsid w:val="00451020"/>
    <w:rsid w:val="004537D3"/>
    <w:rsid w:val="00456CEC"/>
    <w:rsid w:val="00460240"/>
    <w:rsid w:val="0046065C"/>
    <w:rsid w:val="004623BF"/>
    <w:rsid w:val="0046425F"/>
    <w:rsid w:val="00470EFD"/>
    <w:rsid w:val="00471F1D"/>
    <w:rsid w:val="00473172"/>
    <w:rsid w:val="00477D65"/>
    <w:rsid w:val="00481492"/>
    <w:rsid w:val="004827D0"/>
    <w:rsid w:val="004836C8"/>
    <w:rsid w:val="00483DC5"/>
    <w:rsid w:val="00483DF0"/>
    <w:rsid w:val="00490136"/>
    <w:rsid w:val="00490D5D"/>
    <w:rsid w:val="004921CB"/>
    <w:rsid w:val="00497895"/>
    <w:rsid w:val="004A01D6"/>
    <w:rsid w:val="004A6DEB"/>
    <w:rsid w:val="004B328B"/>
    <w:rsid w:val="004B41D3"/>
    <w:rsid w:val="004B49DA"/>
    <w:rsid w:val="004B717E"/>
    <w:rsid w:val="004B7596"/>
    <w:rsid w:val="004B7F48"/>
    <w:rsid w:val="004C58FF"/>
    <w:rsid w:val="004C5E5F"/>
    <w:rsid w:val="004D0067"/>
    <w:rsid w:val="004D1931"/>
    <w:rsid w:val="004D4F0A"/>
    <w:rsid w:val="004D6CF8"/>
    <w:rsid w:val="004E0BB0"/>
    <w:rsid w:val="004E19BE"/>
    <w:rsid w:val="004E7BBE"/>
    <w:rsid w:val="004F4226"/>
    <w:rsid w:val="004F58C9"/>
    <w:rsid w:val="004F608D"/>
    <w:rsid w:val="00500918"/>
    <w:rsid w:val="00505193"/>
    <w:rsid w:val="00512024"/>
    <w:rsid w:val="00513150"/>
    <w:rsid w:val="005178D6"/>
    <w:rsid w:val="00521CCE"/>
    <w:rsid w:val="00523FDD"/>
    <w:rsid w:val="005252D2"/>
    <w:rsid w:val="0052600A"/>
    <w:rsid w:val="005264B7"/>
    <w:rsid w:val="00534854"/>
    <w:rsid w:val="00536241"/>
    <w:rsid w:val="0054106A"/>
    <w:rsid w:val="00541DC7"/>
    <w:rsid w:val="00555904"/>
    <w:rsid w:val="005561FB"/>
    <w:rsid w:val="00556E6A"/>
    <w:rsid w:val="0056087A"/>
    <w:rsid w:val="005650EC"/>
    <w:rsid w:val="00566284"/>
    <w:rsid w:val="00580197"/>
    <w:rsid w:val="005801EC"/>
    <w:rsid w:val="00581230"/>
    <w:rsid w:val="00581A3C"/>
    <w:rsid w:val="00582384"/>
    <w:rsid w:val="0058393A"/>
    <w:rsid w:val="00584150"/>
    <w:rsid w:val="005871FE"/>
    <w:rsid w:val="00592CDD"/>
    <w:rsid w:val="005949E3"/>
    <w:rsid w:val="005A44F0"/>
    <w:rsid w:val="005A5947"/>
    <w:rsid w:val="005B2422"/>
    <w:rsid w:val="005B3F4A"/>
    <w:rsid w:val="005B4067"/>
    <w:rsid w:val="005B4F0D"/>
    <w:rsid w:val="005B785D"/>
    <w:rsid w:val="005D1A38"/>
    <w:rsid w:val="005D5961"/>
    <w:rsid w:val="005D7094"/>
    <w:rsid w:val="005D78DF"/>
    <w:rsid w:val="005D7EE3"/>
    <w:rsid w:val="005E41C4"/>
    <w:rsid w:val="005E4526"/>
    <w:rsid w:val="005E4F9B"/>
    <w:rsid w:val="005E6BE0"/>
    <w:rsid w:val="005F0835"/>
    <w:rsid w:val="005F5153"/>
    <w:rsid w:val="005F7772"/>
    <w:rsid w:val="006138ED"/>
    <w:rsid w:val="006164CE"/>
    <w:rsid w:val="00616E87"/>
    <w:rsid w:val="006171C3"/>
    <w:rsid w:val="006308B7"/>
    <w:rsid w:val="00633B86"/>
    <w:rsid w:val="00635710"/>
    <w:rsid w:val="006449BD"/>
    <w:rsid w:val="00646E95"/>
    <w:rsid w:val="006547DC"/>
    <w:rsid w:val="006555DD"/>
    <w:rsid w:val="00655DBC"/>
    <w:rsid w:val="006561B1"/>
    <w:rsid w:val="00661CC2"/>
    <w:rsid w:val="006656EF"/>
    <w:rsid w:val="006664FB"/>
    <w:rsid w:val="00670181"/>
    <w:rsid w:val="00671877"/>
    <w:rsid w:val="006730CA"/>
    <w:rsid w:val="006737AF"/>
    <w:rsid w:val="0067693C"/>
    <w:rsid w:val="0067789B"/>
    <w:rsid w:val="006831B4"/>
    <w:rsid w:val="00685536"/>
    <w:rsid w:val="00685F46"/>
    <w:rsid w:val="00686068"/>
    <w:rsid w:val="00686590"/>
    <w:rsid w:val="006901A8"/>
    <w:rsid w:val="00690AAC"/>
    <w:rsid w:val="00690EAC"/>
    <w:rsid w:val="00693C5D"/>
    <w:rsid w:val="006954AF"/>
    <w:rsid w:val="006A0EE0"/>
    <w:rsid w:val="006A5835"/>
    <w:rsid w:val="006A67D2"/>
    <w:rsid w:val="006B001C"/>
    <w:rsid w:val="006B50A6"/>
    <w:rsid w:val="006B61C9"/>
    <w:rsid w:val="006B76CA"/>
    <w:rsid w:val="006C07E3"/>
    <w:rsid w:val="006C1CA1"/>
    <w:rsid w:val="006C2A88"/>
    <w:rsid w:val="006C4D7A"/>
    <w:rsid w:val="006D6C80"/>
    <w:rsid w:val="006E06B1"/>
    <w:rsid w:val="006E1479"/>
    <w:rsid w:val="006E1DCA"/>
    <w:rsid w:val="006E1E8D"/>
    <w:rsid w:val="006E297E"/>
    <w:rsid w:val="006E5825"/>
    <w:rsid w:val="006E62B6"/>
    <w:rsid w:val="006E6B65"/>
    <w:rsid w:val="006E6C5F"/>
    <w:rsid w:val="006F6CBF"/>
    <w:rsid w:val="006F7C99"/>
    <w:rsid w:val="00700905"/>
    <w:rsid w:val="00704F0E"/>
    <w:rsid w:val="00705E1F"/>
    <w:rsid w:val="00710F56"/>
    <w:rsid w:val="007112F6"/>
    <w:rsid w:val="00711535"/>
    <w:rsid w:val="007164F2"/>
    <w:rsid w:val="00723D0D"/>
    <w:rsid w:val="00726FFD"/>
    <w:rsid w:val="007347F4"/>
    <w:rsid w:val="007365E1"/>
    <w:rsid w:val="00736E09"/>
    <w:rsid w:val="00746F69"/>
    <w:rsid w:val="00752252"/>
    <w:rsid w:val="00756709"/>
    <w:rsid w:val="007567AF"/>
    <w:rsid w:val="00760151"/>
    <w:rsid w:val="00767C18"/>
    <w:rsid w:val="0077109A"/>
    <w:rsid w:val="00777ACE"/>
    <w:rsid w:val="0078129B"/>
    <w:rsid w:val="00784429"/>
    <w:rsid w:val="00784461"/>
    <w:rsid w:val="00786068"/>
    <w:rsid w:val="00786F2A"/>
    <w:rsid w:val="00787670"/>
    <w:rsid w:val="007944A7"/>
    <w:rsid w:val="00796E8A"/>
    <w:rsid w:val="00797168"/>
    <w:rsid w:val="007A2D2A"/>
    <w:rsid w:val="007A4EEE"/>
    <w:rsid w:val="007A6029"/>
    <w:rsid w:val="007A7EF0"/>
    <w:rsid w:val="007B294C"/>
    <w:rsid w:val="007C22D2"/>
    <w:rsid w:val="007D5185"/>
    <w:rsid w:val="007E2A4A"/>
    <w:rsid w:val="007E4CE4"/>
    <w:rsid w:val="007E6171"/>
    <w:rsid w:val="007E617C"/>
    <w:rsid w:val="007E7904"/>
    <w:rsid w:val="007F1778"/>
    <w:rsid w:val="007F5B0F"/>
    <w:rsid w:val="007F5C1B"/>
    <w:rsid w:val="007F7C82"/>
    <w:rsid w:val="00814085"/>
    <w:rsid w:val="00817F83"/>
    <w:rsid w:val="00823F4D"/>
    <w:rsid w:val="0082501B"/>
    <w:rsid w:val="0082755B"/>
    <w:rsid w:val="0083063A"/>
    <w:rsid w:val="00830D14"/>
    <w:rsid w:val="00833EA6"/>
    <w:rsid w:val="00835356"/>
    <w:rsid w:val="008370A4"/>
    <w:rsid w:val="00850F8D"/>
    <w:rsid w:val="00852454"/>
    <w:rsid w:val="008542F2"/>
    <w:rsid w:val="00855A90"/>
    <w:rsid w:val="008644E3"/>
    <w:rsid w:val="00865DF4"/>
    <w:rsid w:val="00866248"/>
    <w:rsid w:val="0086627D"/>
    <w:rsid w:val="00871272"/>
    <w:rsid w:val="00881C43"/>
    <w:rsid w:val="00883A6A"/>
    <w:rsid w:val="008842FF"/>
    <w:rsid w:val="0089185E"/>
    <w:rsid w:val="00894480"/>
    <w:rsid w:val="00894F74"/>
    <w:rsid w:val="008B2B52"/>
    <w:rsid w:val="008B511F"/>
    <w:rsid w:val="008B5E45"/>
    <w:rsid w:val="008B6637"/>
    <w:rsid w:val="008C0323"/>
    <w:rsid w:val="008C24D8"/>
    <w:rsid w:val="008C4560"/>
    <w:rsid w:val="008C46D4"/>
    <w:rsid w:val="008C4CE1"/>
    <w:rsid w:val="008C5739"/>
    <w:rsid w:val="008D0B94"/>
    <w:rsid w:val="008D1C77"/>
    <w:rsid w:val="008D4E8D"/>
    <w:rsid w:val="008D5777"/>
    <w:rsid w:val="008D5EC5"/>
    <w:rsid w:val="008E0976"/>
    <w:rsid w:val="008E24A1"/>
    <w:rsid w:val="008F2CC5"/>
    <w:rsid w:val="008F3CC1"/>
    <w:rsid w:val="008F4653"/>
    <w:rsid w:val="008F73E7"/>
    <w:rsid w:val="009001CA"/>
    <w:rsid w:val="00902C4D"/>
    <w:rsid w:val="00904B71"/>
    <w:rsid w:val="00905864"/>
    <w:rsid w:val="00910A55"/>
    <w:rsid w:val="00913F44"/>
    <w:rsid w:val="009147B6"/>
    <w:rsid w:val="00915D64"/>
    <w:rsid w:val="00920510"/>
    <w:rsid w:val="009244AE"/>
    <w:rsid w:val="00926DA2"/>
    <w:rsid w:val="00927DB4"/>
    <w:rsid w:val="009332B5"/>
    <w:rsid w:val="00934BCD"/>
    <w:rsid w:val="00935702"/>
    <w:rsid w:val="00935EC4"/>
    <w:rsid w:val="00936D62"/>
    <w:rsid w:val="0094204F"/>
    <w:rsid w:val="00943CEC"/>
    <w:rsid w:val="00956459"/>
    <w:rsid w:val="00961512"/>
    <w:rsid w:val="00961D88"/>
    <w:rsid w:val="00962FBF"/>
    <w:rsid w:val="00963101"/>
    <w:rsid w:val="009655CE"/>
    <w:rsid w:val="009722FD"/>
    <w:rsid w:val="00973A6C"/>
    <w:rsid w:val="00974435"/>
    <w:rsid w:val="009748E5"/>
    <w:rsid w:val="00974D2C"/>
    <w:rsid w:val="00975CAE"/>
    <w:rsid w:val="00975E55"/>
    <w:rsid w:val="00986602"/>
    <w:rsid w:val="0099527D"/>
    <w:rsid w:val="009A0954"/>
    <w:rsid w:val="009A10DE"/>
    <w:rsid w:val="009A2F61"/>
    <w:rsid w:val="009A3276"/>
    <w:rsid w:val="009A553D"/>
    <w:rsid w:val="009A69BF"/>
    <w:rsid w:val="009A7F05"/>
    <w:rsid w:val="009B6CD5"/>
    <w:rsid w:val="009C2066"/>
    <w:rsid w:val="009D159A"/>
    <w:rsid w:val="009D2B47"/>
    <w:rsid w:val="009D3984"/>
    <w:rsid w:val="009D5DD2"/>
    <w:rsid w:val="009E1086"/>
    <w:rsid w:val="009E2AE0"/>
    <w:rsid w:val="009E5121"/>
    <w:rsid w:val="009F19B5"/>
    <w:rsid w:val="009F3731"/>
    <w:rsid w:val="009F4259"/>
    <w:rsid w:val="009F4E31"/>
    <w:rsid w:val="00A028C5"/>
    <w:rsid w:val="00A04573"/>
    <w:rsid w:val="00A05BC4"/>
    <w:rsid w:val="00A05E6E"/>
    <w:rsid w:val="00A106AA"/>
    <w:rsid w:val="00A11EE7"/>
    <w:rsid w:val="00A13023"/>
    <w:rsid w:val="00A1333C"/>
    <w:rsid w:val="00A13BCD"/>
    <w:rsid w:val="00A166B0"/>
    <w:rsid w:val="00A247FF"/>
    <w:rsid w:val="00A266E6"/>
    <w:rsid w:val="00A34A5F"/>
    <w:rsid w:val="00A36264"/>
    <w:rsid w:val="00A36402"/>
    <w:rsid w:val="00A41C1D"/>
    <w:rsid w:val="00A41D30"/>
    <w:rsid w:val="00A4746A"/>
    <w:rsid w:val="00A50936"/>
    <w:rsid w:val="00A520F4"/>
    <w:rsid w:val="00A5220F"/>
    <w:rsid w:val="00A5248B"/>
    <w:rsid w:val="00A53596"/>
    <w:rsid w:val="00A5619B"/>
    <w:rsid w:val="00A5675A"/>
    <w:rsid w:val="00A57C39"/>
    <w:rsid w:val="00A60AFC"/>
    <w:rsid w:val="00A62215"/>
    <w:rsid w:val="00A668C9"/>
    <w:rsid w:val="00A705F8"/>
    <w:rsid w:val="00A73881"/>
    <w:rsid w:val="00A8233D"/>
    <w:rsid w:val="00A86986"/>
    <w:rsid w:val="00A913A3"/>
    <w:rsid w:val="00A92399"/>
    <w:rsid w:val="00A9402C"/>
    <w:rsid w:val="00A94BBC"/>
    <w:rsid w:val="00A95EAE"/>
    <w:rsid w:val="00A965A7"/>
    <w:rsid w:val="00A96A65"/>
    <w:rsid w:val="00AA00F6"/>
    <w:rsid w:val="00AA02BB"/>
    <w:rsid w:val="00AA1471"/>
    <w:rsid w:val="00AA36EA"/>
    <w:rsid w:val="00AA4A59"/>
    <w:rsid w:val="00AA5D73"/>
    <w:rsid w:val="00AA68DF"/>
    <w:rsid w:val="00AA734A"/>
    <w:rsid w:val="00AB0078"/>
    <w:rsid w:val="00AB1BEA"/>
    <w:rsid w:val="00AB5B3D"/>
    <w:rsid w:val="00AB65E8"/>
    <w:rsid w:val="00AC013E"/>
    <w:rsid w:val="00AC43AF"/>
    <w:rsid w:val="00AC49A6"/>
    <w:rsid w:val="00AC5236"/>
    <w:rsid w:val="00AD28FF"/>
    <w:rsid w:val="00AD6156"/>
    <w:rsid w:val="00AD64C2"/>
    <w:rsid w:val="00AD6C6B"/>
    <w:rsid w:val="00AD7E04"/>
    <w:rsid w:val="00AE250D"/>
    <w:rsid w:val="00AE695B"/>
    <w:rsid w:val="00AF0DEC"/>
    <w:rsid w:val="00AF176B"/>
    <w:rsid w:val="00AF1BFF"/>
    <w:rsid w:val="00B0577C"/>
    <w:rsid w:val="00B13C90"/>
    <w:rsid w:val="00B1478F"/>
    <w:rsid w:val="00B15D44"/>
    <w:rsid w:val="00B170EE"/>
    <w:rsid w:val="00B2496E"/>
    <w:rsid w:val="00B25902"/>
    <w:rsid w:val="00B25CF7"/>
    <w:rsid w:val="00B343C9"/>
    <w:rsid w:val="00B37520"/>
    <w:rsid w:val="00B443F7"/>
    <w:rsid w:val="00B51102"/>
    <w:rsid w:val="00B550AA"/>
    <w:rsid w:val="00B649C5"/>
    <w:rsid w:val="00B64ABF"/>
    <w:rsid w:val="00B733D7"/>
    <w:rsid w:val="00B75DA5"/>
    <w:rsid w:val="00B771B7"/>
    <w:rsid w:val="00B81131"/>
    <w:rsid w:val="00B81E5F"/>
    <w:rsid w:val="00B826CC"/>
    <w:rsid w:val="00B85C2A"/>
    <w:rsid w:val="00B87622"/>
    <w:rsid w:val="00B91F2A"/>
    <w:rsid w:val="00B92941"/>
    <w:rsid w:val="00B94B42"/>
    <w:rsid w:val="00B950A7"/>
    <w:rsid w:val="00B97473"/>
    <w:rsid w:val="00BA12BA"/>
    <w:rsid w:val="00BA7FFA"/>
    <w:rsid w:val="00BB7CB9"/>
    <w:rsid w:val="00BC0937"/>
    <w:rsid w:val="00BC50AE"/>
    <w:rsid w:val="00BC68CD"/>
    <w:rsid w:val="00BC7ECC"/>
    <w:rsid w:val="00BD2B2B"/>
    <w:rsid w:val="00BE0574"/>
    <w:rsid w:val="00BE1569"/>
    <w:rsid w:val="00BE57A2"/>
    <w:rsid w:val="00BE675F"/>
    <w:rsid w:val="00BE7B59"/>
    <w:rsid w:val="00BF15FC"/>
    <w:rsid w:val="00BF3A5E"/>
    <w:rsid w:val="00BF499A"/>
    <w:rsid w:val="00BF4E8F"/>
    <w:rsid w:val="00BF6F28"/>
    <w:rsid w:val="00C03BAC"/>
    <w:rsid w:val="00C07267"/>
    <w:rsid w:val="00C07CCA"/>
    <w:rsid w:val="00C14E26"/>
    <w:rsid w:val="00C155BE"/>
    <w:rsid w:val="00C15AFF"/>
    <w:rsid w:val="00C2143B"/>
    <w:rsid w:val="00C2273B"/>
    <w:rsid w:val="00C242E3"/>
    <w:rsid w:val="00C25A2F"/>
    <w:rsid w:val="00C27782"/>
    <w:rsid w:val="00C315EE"/>
    <w:rsid w:val="00C32704"/>
    <w:rsid w:val="00C32AE7"/>
    <w:rsid w:val="00C33AA4"/>
    <w:rsid w:val="00C347F1"/>
    <w:rsid w:val="00C37E0A"/>
    <w:rsid w:val="00C444D6"/>
    <w:rsid w:val="00C50EEF"/>
    <w:rsid w:val="00C539CD"/>
    <w:rsid w:val="00C572D2"/>
    <w:rsid w:val="00C601F7"/>
    <w:rsid w:val="00C60AB9"/>
    <w:rsid w:val="00C61D48"/>
    <w:rsid w:val="00C6296B"/>
    <w:rsid w:val="00C640D9"/>
    <w:rsid w:val="00C64132"/>
    <w:rsid w:val="00C70590"/>
    <w:rsid w:val="00C7061A"/>
    <w:rsid w:val="00C70E96"/>
    <w:rsid w:val="00C824FF"/>
    <w:rsid w:val="00C82530"/>
    <w:rsid w:val="00C82FDB"/>
    <w:rsid w:val="00C9063A"/>
    <w:rsid w:val="00C90A37"/>
    <w:rsid w:val="00C96E9D"/>
    <w:rsid w:val="00C978C4"/>
    <w:rsid w:val="00C97D6D"/>
    <w:rsid w:val="00CA5174"/>
    <w:rsid w:val="00CA5883"/>
    <w:rsid w:val="00CA7A93"/>
    <w:rsid w:val="00CB077C"/>
    <w:rsid w:val="00CB1F98"/>
    <w:rsid w:val="00CB694C"/>
    <w:rsid w:val="00CB74EA"/>
    <w:rsid w:val="00CC61FA"/>
    <w:rsid w:val="00CC7FE3"/>
    <w:rsid w:val="00CD25AA"/>
    <w:rsid w:val="00CD6DA1"/>
    <w:rsid w:val="00CD7562"/>
    <w:rsid w:val="00CE309C"/>
    <w:rsid w:val="00CF0881"/>
    <w:rsid w:val="00CF529C"/>
    <w:rsid w:val="00CF57EE"/>
    <w:rsid w:val="00CF7BDE"/>
    <w:rsid w:val="00D0180E"/>
    <w:rsid w:val="00D023CE"/>
    <w:rsid w:val="00D05E56"/>
    <w:rsid w:val="00D14827"/>
    <w:rsid w:val="00D17D44"/>
    <w:rsid w:val="00D20451"/>
    <w:rsid w:val="00D21BAD"/>
    <w:rsid w:val="00D21BCC"/>
    <w:rsid w:val="00D22E9C"/>
    <w:rsid w:val="00D23C4B"/>
    <w:rsid w:val="00D277CB"/>
    <w:rsid w:val="00D2786C"/>
    <w:rsid w:val="00D31FE7"/>
    <w:rsid w:val="00D32C6E"/>
    <w:rsid w:val="00D41C74"/>
    <w:rsid w:val="00D44B03"/>
    <w:rsid w:val="00D50FCD"/>
    <w:rsid w:val="00D55345"/>
    <w:rsid w:val="00D57A87"/>
    <w:rsid w:val="00D60C4A"/>
    <w:rsid w:val="00D61509"/>
    <w:rsid w:val="00D61512"/>
    <w:rsid w:val="00D62BA4"/>
    <w:rsid w:val="00D64767"/>
    <w:rsid w:val="00D67693"/>
    <w:rsid w:val="00D72B2A"/>
    <w:rsid w:val="00D733A0"/>
    <w:rsid w:val="00D772E4"/>
    <w:rsid w:val="00D77985"/>
    <w:rsid w:val="00D816FF"/>
    <w:rsid w:val="00D85EA2"/>
    <w:rsid w:val="00D90DDB"/>
    <w:rsid w:val="00D920FE"/>
    <w:rsid w:val="00D96F23"/>
    <w:rsid w:val="00DA0C65"/>
    <w:rsid w:val="00DA454B"/>
    <w:rsid w:val="00DA5CB3"/>
    <w:rsid w:val="00DA6396"/>
    <w:rsid w:val="00DA6AF9"/>
    <w:rsid w:val="00DA78BE"/>
    <w:rsid w:val="00DB1D75"/>
    <w:rsid w:val="00DB6E10"/>
    <w:rsid w:val="00DC0AAF"/>
    <w:rsid w:val="00DC3606"/>
    <w:rsid w:val="00DC72B9"/>
    <w:rsid w:val="00DC7441"/>
    <w:rsid w:val="00DC76D7"/>
    <w:rsid w:val="00DD08DE"/>
    <w:rsid w:val="00DD522B"/>
    <w:rsid w:val="00DE0A26"/>
    <w:rsid w:val="00DE5F6C"/>
    <w:rsid w:val="00DE752D"/>
    <w:rsid w:val="00DF2DB7"/>
    <w:rsid w:val="00DF59A7"/>
    <w:rsid w:val="00DF5A55"/>
    <w:rsid w:val="00E03A3F"/>
    <w:rsid w:val="00E05626"/>
    <w:rsid w:val="00E10D3A"/>
    <w:rsid w:val="00E12AB1"/>
    <w:rsid w:val="00E14BB6"/>
    <w:rsid w:val="00E15350"/>
    <w:rsid w:val="00E15E49"/>
    <w:rsid w:val="00E1768F"/>
    <w:rsid w:val="00E22F4F"/>
    <w:rsid w:val="00E23E37"/>
    <w:rsid w:val="00E25114"/>
    <w:rsid w:val="00E25D3F"/>
    <w:rsid w:val="00E304B7"/>
    <w:rsid w:val="00E30B91"/>
    <w:rsid w:val="00E33939"/>
    <w:rsid w:val="00E35D94"/>
    <w:rsid w:val="00E37702"/>
    <w:rsid w:val="00E37A91"/>
    <w:rsid w:val="00E41D52"/>
    <w:rsid w:val="00E42AD3"/>
    <w:rsid w:val="00E43260"/>
    <w:rsid w:val="00E437CF"/>
    <w:rsid w:val="00E4417D"/>
    <w:rsid w:val="00E4650B"/>
    <w:rsid w:val="00E47826"/>
    <w:rsid w:val="00E514FA"/>
    <w:rsid w:val="00E5196B"/>
    <w:rsid w:val="00E51E6E"/>
    <w:rsid w:val="00E64651"/>
    <w:rsid w:val="00E667A0"/>
    <w:rsid w:val="00E6767A"/>
    <w:rsid w:val="00E734A7"/>
    <w:rsid w:val="00E7484F"/>
    <w:rsid w:val="00E74BA5"/>
    <w:rsid w:val="00E759A7"/>
    <w:rsid w:val="00E75AC9"/>
    <w:rsid w:val="00E80307"/>
    <w:rsid w:val="00E83F09"/>
    <w:rsid w:val="00E86E3D"/>
    <w:rsid w:val="00E8743F"/>
    <w:rsid w:val="00E91282"/>
    <w:rsid w:val="00E928A6"/>
    <w:rsid w:val="00E93E0C"/>
    <w:rsid w:val="00E94C3A"/>
    <w:rsid w:val="00E954F4"/>
    <w:rsid w:val="00E9625A"/>
    <w:rsid w:val="00EA38D9"/>
    <w:rsid w:val="00EA4F95"/>
    <w:rsid w:val="00EA7A98"/>
    <w:rsid w:val="00EB1FA6"/>
    <w:rsid w:val="00EB4C3D"/>
    <w:rsid w:val="00EB722B"/>
    <w:rsid w:val="00EB74D9"/>
    <w:rsid w:val="00EC0600"/>
    <w:rsid w:val="00EC1D8F"/>
    <w:rsid w:val="00EC2051"/>
    <w:rsid w:val="00EC365F"/>
    <w:rsid w:val="00EC63F8"/>
    <w:rsid w:val="00ED008D"/>
    <w:rsid w:val="00ED18B4"/>
    <w:rsid w:val="00ED1963"/>
    <w:rsid w:val="00ED6820"/>
    <w:rsid w:val="00EE0418"/>
    <w:rsid w:val="00EE1EBA"/>
    <w:rsid w:val="00EE2CB6"/>
    <w:rsid w:val="00EE45B5"/>
    <w:rsid w:val="00EE49A4"/>
    <w:rsid w:val="00EF68A7"/>
    <w:rsid w:val="00F025F0"/>
    <w:rsid w:val="00F027C0"/>
    <w:rsid w:val="00F038FC"/>
    <w:rsid w:val="00F04DFE"/>
    <w:rsid w:val="00F1355B"/>
    <w:rsid w:val="00F15879"/>
    <w:rsid w:val="00F17FC5"/>
    <w:rsid w:val="00F20A3B"/>
    <w:rsid w:val="00F21929"/>
    <w:rsid w:val="00F24A36"/>
    <w:rsid w:val="00F30767"/>
    <w:rsid w:val="00F32B7D"/>
    <w:rsid w:val="00F335BA"/>
    <w:rsid w:val="00F33941"/>
    <w:rsid w:val="00F425F4"/>
    <w:rsid w:val="00F51D1D"/>
    <w:rsid w:val="00F66DAA"/>
    <w:rsid w:val="00F70548"/>
    <w:rsid w:val="00F7643E"/>
    <w:rsid w:val="00F83D4E"/>
    <w:rsid w:val="00F84BC6"/>
    <w:rsid w:val="00F85630"/>
    <w:rsid w:val="00F90319"/>
    <w:rsid w:val="00F90CDE"/>
    <w:rsid w:val="00F91978"/>
    <w:rsid w:val="00F97F50"/>
    <w:rsid w:val="00FA0E41"/>
    <w:rsid w:val="00FA1A16"/>
    <w:rsid w:val="00FA3B3C"/>
    <w:rsid w:val="00FA640E"/>
    <w:rsid w:val="00FA7A08"/>
    <w:rsid w:val="00FB256B"/>
    <w:rsid w:val="00FB58ED"/>
    <w:rsid w:val="00FC1960"/>
    <w:rsid w:val="00FD5798"/>
    <w:rsid w:val="00FE5028"/>
    <w:rsid w:val="00FE6CE2"/>
    <w:rsid w:val="00FF2C24"/>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Great Budworth PC Clerk</cp:lastModifiedBy>
  <cp:revision>188</cp:revision>
  <cp:lastPrinted>2021-03-16T13:45:00Z</cp:lastPrinted>
  <dcterms:created xsi:type="dcterms:W3CDTF">2024-03-21T09:05:00Z</dcterms:created>
  <dcterms:modified xsi:type="dcterms:W3CDTF">2024-03-28T11:15:00Z</dcterms:modified>
</cp:coreProperties>
</file>