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25" w:rsidRPr="00C10F7A" w:rsidRDefault="00B06D25">
      <w:pPr>
        <w:rPr>
          <w:b/>
        </w:rPr>
      </w:pPr>
      <w:bookmarkStart w:id="0" w:name="_GoBack"/>
      <w:bookmarkEnd w:id="0"/>
      <w:r w:rsidRPr="00C10F7A">
        <w:rPr>
          <w:b/>
        </w:rPr>
        <w:t>MINUTES OF THE GREAT BUDWORTH PARISH COUNCIL STAFFING COMMITTEE MEETING</w:t>
      </w:r>
    </w:p>
    <w:p w:rsidR="00B06D25" w:rsidRPr="00C10F7A" w:rsidRDefault="00B06D25">
      <w:pPr>
        <w:rPr>
          <w:b/>
        </w:rPr>
      </w:pPr>
      <w:r w:rsidRPr="00C10F7A">
        <w:rPr>
          <w:b/>
        </w:rPr>
        <w:t>HELD AT THE PARISH HALL AT 7.00PM ON 4 JULY 2016</w:t>
      </w:r>
    </w:p>
    <w:p w:rsidR="00B06D25" w:rsidRPr="00C10F7A" w:rsidRDefault="00B06D25" w:rsidP="00B06D25">
      <w:pPr>
        <w:rPr>
          <w:b/>
        </w:rPr>
      </w:pPr>
      <w:r w:rsidRPr="00C10F7A">
        <w:rPr>
          <w:b/>
        </w:rPr>
        <w:t>Welcome and record attendance</w:t>
      </w:r>
    </w:p>
    <w:p w:rsidR="00B06D25" w:rsidRPr="00C10F7A" w:rsidRDefault="00B06D25" w:rsidP="00B06D25">
      <w:pPr>
        <w:rPr>
          <w:b/>
        </w:rPr>
      </w:pPr>
      <w:r w:rsidRPr="00C10F7A">
        <w:rPr>
          <w:b/>
        </w:rPr>
        <w:t>Present</w:t>
      </w:r>
    </w:p>
    <w:p w:rsidR="00B06D25" w:rsidRDefault="00B06D25" w:rsidP="00B06D25">
      <w:r>
        <w:t>Chairman, H  Brudenell</w:t>
      </w:r>
    </w:p>
    <w:p w:rsidR="00B06D25" w:rsidRDefault="00B06D25" w:rsidP="00B06D25">
      <w:r>
        <w:t>Council members, H. Fulwood, M. Kershaw, M. Torrance, A. Lee</w:t>
      </w:r>
    </w:p>
    <w:p w:rsidR="00B06D25" w:rsidRDefault="00B06D25" w:rsidP="00B06D25">
      <w:r w:rsidRPr="00C10F7A">
        <w:rPr>
          <w:b/>
        </w:rPr>
        <w:t>Apologies</w:t>
      </w:r>
      <w:r>
        <w:t>, P. McAndrew, L. Hopkinson</w:t>
      </w:r>
    </w:p>
    <w:p w:rsidR="00B06D25" w:rsidRPr="00C10F7A" w:rsidRDefault="00B06D25" w:rsidP="00B06D25">
      <w:pPr>
        <w:rPr>
          <w:b/>
        </w:rPr>
      </w:pPr>
      <w:r w:rsidRPr="00C10F7A">
        <w:rPr>
          <w:b/>
        </w:rPr>
        <w:t>Declarations of Interest</w:t>
      </w:r>
    </w:p>
    <w:p w:rsidR="00B06D25" w:rsidRDefault="00B06D25" w:rsidP="00B06D25">
      <w:r>
        <w:t>None</w:t>
      </w:r>
    </w:p>
    <w:p w:rsidR="00B06D25" w:rsidRPr="00C10F7A" w:rsidRDefault="00B06D25" w:rsidP="00B06D25">
      <w:pPr>
        <w:rPr>
          <w:b/>
        </w:rPr>
      </w:pPr>
      <w:r w:rsidRPr="00C10F7A">
        <w:rPr>
          <w:b/>
        </w:rPr>
        <w:t>Terms of Reference</w:t>
      </w:r>
    </w:p>
    <w:p w:rsidR="00B06D25" w:rsidRDefault="00B06D25" w:rsidP="00B06D25">
      <w:r>
        <w:t xml:space="preserve">The Committee Terms of Reference were reviewed. It was agreed that these should </w:t>
      </w:r>
      <w:r w:rsidR="00C10F7A">
        <w:t>stay as stated</w:t>
      </w:r>
    </w:p>
    <w:p w:rsidR="00C10F7A" w:rsidRPr="00C10F7A" w:rsidRDefault="00C10F7A" w:rsidP="00B06D25">
      <w:pPr>
        <w:rPr>
          <w:b/>
        </w:rPr>
      </w:pPr>
      <w:r w:rsidRPr="00C10F7A">
        <w:rPr>
          <w:b/>
        </w:rPr>
        <w:t>Employee salary, Pension arrangements and Staffing allowances</w:t>
      </w:r>
    </w:p>
    <w:p w:rsidR="00C10F7A" w:rsidRDefault="00C10F7A" w:rsidP="00B06D25">
      <w:r>
        <w:t>The Committee considered the recommendations and resolved that:</w:t>
      </w:r>
    </w:p>
    <w:p w:rsidR="00C10F7A" w:rsidRDefault="00C10F7A" w:rsidP="00C10F7A">
      <w:pPr>
        <w:pStyle w:val="ListParagraph"/>
        <w:numPr>
          <w:ilvl w:val="0"/>
          <w:numId w:val="2"/>
        </w:numPr>
      </w:pPr>
      <w:r>
        <w:t>That a process of annual appraisal of the Parish Clerk be established by the Chairman</w:t>
      </w:r>
    </w:p>
    <w:p w:rsidR="00C10F7A" w:rsidRDefault="00C10F7A" w:rsidP="00C10F7A">
      <w:pPr>
        <w:pStyle w:val="ListParagraph"/>
        <w:numPr>
          <w:ilvl w:val="0"/>
          <w:numId w:val="2"/>
        </w:numPr>
      </w:pPr>
      <w:r>
        <w:t>That no expenses could be paid without the completion of a claim form</w:t>
      </w:r>
    </w:p>
    <w:p w:rsidR="00C10F7A" w:rsidRDefault="00C10F7A" w:rsidP="00C10F7A">
      <w:pPr>
        <w:pStyle w:val="ListParagraph"/>
        <w:numPr>
          <w:ilvl w:val="0"/>
          <w:numId w:val="2"/>
        </w:numPr>
      </w:pPr>
      <w:r>
        <w:t>That the level of allowances be continued at their existing level</w:t>
      </w:r>
    </w:p>
    <w:p w:rsidR="00C10F7A" w:rsidRDefault="00C10F7A" w:rsidP="00C10F7A">
      <w:pPr>
        <w:pStyle w:val="ListParagraph"/>
        <w:numPr>
          <w:ilvl w:val="0"/>
          <w:numId w:val="2"/>
        </w:numPr>
      </w:pPr>
      <w:r>
        <w:t>That the recommended pay rise be awarded, including the increase in the pension contribution</w:t>
      </w:r>
    </w:p>
    <w:p w:rsidR="00C10F7A" w:rsidRDefault="00C10F7A" w:rsidP="00C10F7A"/>
    <w:p w:rsidR="00026B43" w:rsidRDefault="00B06D25" w:rsidP="00B06D25">
      <w:r>
        <w:t xml:space="preserve">             </w:t>
      </w:r>
    </w:p>
    <w:p w:rsidR="00C10F7A" w:rsidRDefault="00C10F7A">
      <w:pPr>
        <w:rPr>
          <w:b/>
        </w:rPr>
      </w:pPr>
      <w:r>
        <w:rPr>
          <w:b/>
        </w:rPr>
        <w:t>Date and time of next meeting</w:t>
      </w:r>
    </w:p>
    <w:p w:rsidR="00B06D25" w:rsidRDefault="00C10F7A">
      <w:r>
        <w:t>As required</w:t>
      </w:r>
    </w:p>
    <w:sectPr w:rsidR="00B06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667DD"/>
    <w:multiLevelType w:val="hybridMultilevel"/>
    <w:tmpl w:val="0DE44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45078"/>
    <w:multiLevelType w:val="hybridMultilevel"/>
    <w:tmpl w:val="F8428BF8"/>
    <w:lvl w:ilvl="0" w:tplc="5AF860E0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34"/>
    <w:rsid w:val="00026B43"/>
    <w:rsid w:val="0004596B"/>
    <w:rsid w:val="009A2E34"/>
    <w:rsid w:val="00B06D25"/>
    <w:rsid w:val="00C1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C5C46-ED42-4277-8D7A-8CDF62F1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Desktop\Great%20Budworth%20Parish%20Council\Meeting%20Minutes\Staffing%20Meeting\4th%20July%202016\Staffing%20Committee%20Meeting%20Minutes%20-%204th%20July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Staffing Committee Meeting Minutes - 4th July 2016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 Marshall</cp:lastModifiedBy>
  <cp:revision>1</cp:revision>
  <dcterms:created xsi:type="dcterms:W3CDTF">2017-03-06T11:43:00Z</dcterms:created>
  <dcterms:modified xsi:type="dcterms:W3CDTF">2017-03-06T11:43:00Z</dcterms:modified>
</cp:coreProperties>
</file>